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D" w:rsidRP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53033D" w:rsidRDefault="0053033D" w:rsidP="0053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033D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53033D" w:rsidRDefault="0053033D" w:rsidP="00530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1.Сведения о собственнике, владельце автомобильной дороги: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Полное наименование: 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Ивановский сельсовет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F0275D">
        <w:rPr>
          <w:rFonts w:ascii="Times New Roman" w:hAnsi="Times New Roman" w:cs="Times New Roman"/>
          <w:b/>
          <w:sz w:val="24"/>
          <w:szCs w:val="24"/>
        </w:rPr>
        <w:t>1022400780170</w:t>
      </w:r>
    </w:p>
    <w:p w:rsidR="0053033D" w:rsidRPr="00A07DA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="00A07DA0" w:rsidRPr="00A07DA0">
        <w:rPr>
          <w:rFonts w:ascii="Times New Roman" w:hAnsi="Times New Roman" w:cs="Times New Roman"/>
          <w:sz w:val="24"/>
          <w:szCs w:val="24"/>
        </w:rPr>
        <w:t xml:space="preserve"> </w:t>
      </w:r>
      <w:r w:rsidR="00A07DA0" w:rsidRPr="00A07DA0">
        <w:rPr>
          <w:rFonts w:ascii="Times New Roman" w:hAnsi="Times New Roman" w:cs="Times New Roman"/>
          <w:b/>
          <w:sz w:val="24"/>
          <w:szCs w:val="24"/>
        </w:rPr>
        <w:t>20.12.2002 г.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 xml:space="preserve">Адрес (местонахождение):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663655 Красноярский край,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район, с. Ивановка, ул. Интернациональная, д. 3</w:t>
      </w:r>
      <w:proofErr w:type="gramEnd"/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A07DA0">
        <w:rPr>
          <w:rFonts w:ascii="Times New Roman" w:hAnsi="Times New Roman" w:cs="Times New Roman"/>
          <w:sz w:val="24"/>
          <w:szCs w:val="24"/>
        </w:rPr>
        <w:t>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Оришний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Леонид Михайлович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Телефон/факс: </w:t>
      </w:r>
      <w:r w:rsidRPr="00F0275D">
        <w:rPr>
          <w:rFonts w:ascii="Times New Roman" w:hAnsi="Times New Roman" w:cs="Times New Roman"/>
          <w:b/>
          <w:sz w:val="24"/>
          <w:szCs w:val="24"/>
        </w:rPr>
        <w:t>83917433469/83917433469</w:t>
      </w:r>
    </w:p>
    <w:p w:rsidR="0053033D" w:rsidRPr="000814C0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75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814C0">
        <w:rPr>
          <w:rFonts w:ascii="Times New Roman" w:hAnsi="Times New Roman" w:cs="Times New Roman"/>
          <w:sz w:val="24"/>
          <w:szCs w:val="24"/>
        </w:rPr>
        <w:t>-</w:t>
      </w:r>
      <w:r w:rsidRPr="00F0275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14C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ivanovskii</w:t>
        </w:r>
        <w:r w:rsidRPr="000814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ss</w:t>
        </w:r>
        <w:r w:rsidRPr="000814C0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814C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0275D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ИНН: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2416001569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ОКВЭД: </w:t>
      </w:r>
      <w:r w:rsidRPr="00F0275D">
        <w:rPr>
          <w:rFonts w:ascii="Times New Roman" w:hAnsi="Times New Roman" w:cs="Times New Roman"/>
          <w:b/>
          <w:sz w:val="24"/>
          <w:szCs w:val="24"/>
        </w:rPr>
        <w:t>75.11.32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ОКОПФ: </w:t>
      </w:r>
      <w:r w:rsidRPr="00F0275D">
        <w:rPr>
          <w:rFonts w:ascii="Times New Roman" w:hAnsi="Times New Roman" w:cs="Times New Roman"/>
          <w:b/>
          <w:sz w:val="24"/>
          <w:szCs w:val="24"/>
        </w:rPr>
        <w:t>81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КПП: </w:t>
      </w:r>
      <w:r w:rsidRPr="00F0275D">
        <w:rPr>
          <w:rFonts w:ascii="Times New Roman" w:hAnsi="Times New Roman" w:cs="Times New Roman"/>
          <w:b/>
          <w:sz w:val="24"/>
          <w:szCs w:val="24"/>
        </w:rPr>
        <w:t>241601001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ОКПО: </w:t>
      </w:r>
      <w:r w:rsidRPr="00F0275D">
        <w:rPr>
          <w:rFonts w:ascii="Times New Roman" w:hAnsi="Times New Roman" w:cs="Times New Roman"/>
          <w:b/>
          <w:sz w:val="24"/>
          <w:szCs w:val="24"/>
        </w:rPr>
        <w:t>04092795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ОКАТО: </w:t>
      </w:r>
      <w:r w:rsidRPr="00F0275D">
        <w:rPr>
          <w:rFonts w:ascii="Times New Roman" w:hAnsi="Times New Roman" w:cs="Times New Roman"/>
          <w:b/>
          <w:sz w:val="24"/>
          <w:szCs w:val="24"/>
        </w:rPr>
        <w:t>04219810000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ОКФС: </w:t>
      </w:r>
      <w:r w:rsidRPr="00F0275D">
        <w:rPr>
          <w:rFonts w:ascii="Times New Roman" w:hAnsi="Times New Roman" w:cs="Times New Roman"/>
          <w:b/>
          <w:sz w:val="24"/>
          <w:szCs w:val="24"/>
        </w:rPr>
        <w:t>14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Документы-основания возникновения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реестр муниципальной собственности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Наименование вещного права: </w:t>
      </w:r>
      <w:r w:rsidRPr="00F0275D">
        <w:rPr>
          <w:rFonts w:ascii="Times New Roman" w:hAnsi="Times New Roman" w:cs="Times New Roman"/>
          <w:b/>
          <w:sz w:val="24"/>
          <w:szCs w:val="24"/>
        </w:rPr>
        <w:t>бессрочное пользование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2.Наименование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дорога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A577F">
        <w:rPr>
          <w:rFonts w:ascii="Times New Roman" w:hAnsi="Times New Roman" w:cs="Times New Roman"/>
          <w:b/>
          <w:sz w:val="24"/>
          <w:szCs w:val="24"/>
        </w:rPr>
        <w:t>. Ивановка ул. Молодежная</w:t>
      </w:r>
    </w:p>
    <w:p w:rsidR="0053033D" w:rsidRPr="00F0275D" w:rsidRDefault="0053033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3.</w:t>
      </w:r>
      <w:r w:rsidR="006C52C3" w:rsidRPr="00F0275D">
        <w:rPr>
          <w:rFonts w:ascii="Times New Roman" w:hAnsi="Times New Roman" w:cs="Times New Roman"/>
          <w:sz w:val="24"/>
          <w:szCs w:val="24"/>
        </w:rPr>
        <w:t xml:space="preserve">Индетификационный номер: </w:t>
      </w:r>
      <w:r w:rsidR="00DA577F">
        <w:rPr>
          <w:rFonts w:ascii="Times New Roman" w:hAnsi="Times New Roman" w:cs="Times New Roman"/>
          <w:b/>
          <w:sz w:val="24"/>
          <w:szCs w:val="24"/>
        </w:rPr>
        <w:t>04219810000-ОП-МП-03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4.Протяженнос</w:t>
      </w:r>
      <w:r w:rsidR="00F0275D" w:rsidRPr="00F0275D">
        <w:rPr>
          <w:rFonts w:ascii="Times New Roman" w:hAnsi="Times New Roman" w:cs="Times New Roman"/>
          <w:sz w:val="24"/>
          <w:szCs w:val="24"/>
        </w:rPr>
        <w:t>ть автомобильной дороги (</w:t>
      </w:r>
      <w:proofErr w:type="gramStart"/>
      <w:r w:rsidR="00F0275D" w:rsidRPr="00F0275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F0275D" w:rsidRPr="00F0275D">
        <w:rPr>
          <w:rFonts w:ascii="Times New Roman" w:hAnsi="Times New Roman" w:cs="Times New Roman"/>
          <w:sz w:val="24"/>
          <w:szCs w:val="24"/>
        </w:rPr>
        <w:t xml:space="preserve">): </w:t>
      </w:r>
      <w:r w:rsidR="00DA577F">
        <w:rPr>
          <w:rFonts w:ascii="Times New Roman" w:hAnsi="Times New Roman" w:cs="Times New Roman"/>
          <w:b/>
          <w:sz w:val="24"/>
          <w:szCs w:val="24"/>
        </w:rPr>
        <w:t>0,9</w:t>
      </w:r>
      <w:r w:rsidR="00AB282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5.Сведения о соответствии автомобильной дороги и ее участков техническим характеристикам класса и категории:  </w:t>
      </w:r>
      <w:r w:rsidRPr="00F0275D">
        <w:rPr>
          <w:rFonts w:ascii="Times New Roman" w:hAnsi="Times New Roman" w:cs="Times New Roman"/>
          <w:b/>
          <w:sz w:val="24"/>
          <w:szCs w:val="24"/>
        </w:rPr>
        <w:t>4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F0275D">
        <w:rPr>
          <w:rFonts w:ascii="Times New Roman" w:hAnsi="Times New Roman" w:cs="Times New Roman"/>
          <w:b/>
          <w:sz w:val="24"/>
          <w:szCs w:val="24"/>
        </w:rPr>
        <w:t>3</w:t>
      </w:r>
    </w:p>
    <w:p w:rsidR="006C52C3" w:rsidRPr="00F0275D" w:rsidRDefault="006C52C3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6.Вид разрешенного использования автомобильной дороги: </w:t>
      </w:r>
      <w:r w:rsidRPr="00F0275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6C52C3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7.Иные сведения об автомобильной дороге и ее характеристиках: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Значение –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F0275D">
        <w:rPr>
          <w:rFonts w:ascii="Times New Roman" w:hAnsi="Times New Roman" w:cs="Times New Roman"/>
          <w:b/>
          <w:sz w:val="24"/>
          <w:szCs w:val="24"/>
        </w:rPr>
        <w:t>естное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r w:rsidR="00DA577F">
        <w:rPr>
          <w:rFonts w:ascii="Times New Roman" w:hAnsi="Times New Roman" w:cs="Times New Roman"/>
          <w:b/>
          <w:sz w:val="24"/>
          <w:szCs w:val="24"/>
        </w:rPr>
        <w:t>дорога по ул. Молодежная</w:t>
      </w:r>
      <w:r w:rsidRPr="00F0275D">
        <w:rPr>
          <w:rFonts w:ascii="Times New Roman" w:hAnsi="Times New Roman" w:cs="Times New Roman"/>
          <w:b/>
          <w:sz w:val="24"/>
          <w:szCs w:val="24"/>
        </w:rPr>
        <w:t xml:space="preserve">  расположена  в пределах границ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0275D">
        <w:rPr>
          <w:rFonts w:ascii="Times New Roman" w:hAnsi="Times New Roman" w:cs="Times New Roman"/>
          <w:b/>
          <w:sz w:val="24"/>
          <w:szCs w:val="24"/>
        </w:rPr>
        <w:t>Ивановка</w:t>
      </w:r>
      <w:proofErr w:type="gram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0275D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F0275D">
        <w:rPr>
          <w:rFonts w:ascii="Times New Roman" w:hAnsi="Times New Roman" w:cs="Times New Roman"/>
          <w:b/>
          <w:sz w:val="24"/>
          <w:szCs w:val="24"/>
        </w:rPr>
        <w:t xml:space="preserve"> района Красноя</w:t>
      </w:r>
      <w:r w:rsidR="00DA577F">
        <w:rPr>
          <w:rFonts w:ascii="Times New Roman" w:hAnsi="Times New Roman" w:cs="Times New Roman"/>
          <w:b/>
          <w:sz w:val="24"/>
          <w:szCs w:val="24"/>
        </w:rPr>
        <w:t>рского края протяженностью 0,9</w:t>
      </w:r>
      <w:r w:rsidR="00082DE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F0275D">
        <w:rPr>
          <w:rFonts w:ascii="Times New Roman" w:hAnsi="Times New Roman" w:cs="Times New Roman"/>
          <w:b/>
          <w:sz w:val="24"/>
          <w:szCs w:val="24"/>
        </w:rPr>
        <w:t>м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Дата ввода в эксплуатацию: </w:t>
      </w:r>
      <w:r w:rsidRPr="00F0275D">
        <w:rPr>
          <w:rFonts w:ascii="Times New Roman" w:hAnsi="Times New Roman" w:cs="Times New Roman"/>
          <w:b/>
          <w:sz w:val="24"/>
          <w:szCs w:val="24"/>
        </w:rPr>
        <w:t>1974 г.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Стоимость автомобильной дороги (тыс. руб.):</w:t>
      </w:r>
    </w:p>
    <w:p w:rsidR="00F0275D" w:rsidRPr="00F0275D" w:rsidRDefault="00F0275D" w:rsidP="00530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балансовая</w:t>
      </w:r>
      <w:r w:rsidR="00255ECA">
        <w:rPr>
          <w:rFonts w:ascii="Times New Roman" w:hAnsi="Times New Roman" w:cs="Times New Roman"/>
          <w:sz w:val="24"/>
          <w:szCs w:val="24"/>
        </w:rPr>
        <w:t xml:space="preserve">  </w:t>
      </w:r>
      <w:r w:rsidR="00DA577F">
        <w:rPr>
          <w:rFonts w:ascii="Times New Roman" w:hAnsi="Times New Roman" w:cs="Times New Roman"/>
          <w:b/>
          <w:sz w:val="24"/>
          <w:szCs w:val="24"/>
        </w:rPr>
        <w:t>69</w:t>
      </w:r>
      <w:r w:rsidR="000814C0">
        <w:rPr>
          <w:rFonts w:ascii="Times New Roman" w:hAnsi="Times New Roman" w:cs="Times New Roman"/>
          <w:b/>
          <w:sz w:val="24"/>
          <w:szCs w:val="24"/>
        </w:rPr>
        <w:t>0</w:t>
      </w:r>
      <w:r w:rsidR="00BE069C">
        <w:rPr>
          <w:rFonts w:ascii="Times New Roman" w:hAnsi="Times New Roman" w:cs="Times New Roman"/>
          <w:b/>
          <w:sz w:val="24"/>
          <w:szCs w:val="24"/>
        </w:rPr>
        <w:t>0</w:t>
      </w:r>
      <w:r w:rsidR="000814C0">
        <w:rPr>
          <w:rFonts w:ascii="Times New Roman" w:hAnsi="Times New Roman" w:cs="Times New Roman"/>
          <w:b/>
          <w:sz w:val="24"/>
          <w:szCs w:val="24"/>
        </w:rPr>
        <w:t>3</w:t>
      </w:r>
    </w:p>
    <w:p w:rsidR="00F0275D" w:rsidRPr="00A07DA0" w:rsidRDefault="00F0275D" w:rsidP="005303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 xml:space="preserve">остаточная </w:t>
      </w:r>
      <w:r w:rsidR="00255ECA">
        <w:rPr>
          <w:rFonts w:ascii="Times New Roman" w:hAnsi="Times New Roman" w:cs="Times New Roman"/>
          <w:sz w:val="24"/>
          <w:szCs w:val="24"/>
        </w:rPr>
        <w:t xml:space="preserve"> </w:t>
      </w:r>
      <w:r w:rsidR="00432559">
        <w:rPr>
          <w:rFonts w:ascii="Times New Roman" w:hAnsi="Times New Roman" w:cs="Times New Roman"/>
          <w:b/>
          <w:sz w:val="24"/>
          <w:szCs w:val="24"/>
        </w:rPr>
        <w:t>6900</w:t>
      </w:r>
    </w:p>
    <w:p w:rsidR="00F0275D" w:rsidRPr="00F0275D" w:rsidRDefault="00F0275D" w:rsidP="00F0275D">
      <w:pPr>
        <w:rPr>
          <w:sz w:val="24"/>
          <w:szCs w:val="24"/>
        </w:rPr>
      </w:pP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Сведения верны: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0275D" w:rsidRDefault="00A07DA0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7DA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proofErr w:type="spell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A07DA0">
        <w:rPr>
          <w:rFonts w:ascii="Times New Roman" w:hAnsi="Times New Roman" w:cs="Times New Roman"/>
          <w:sz w:val="24"/>
          <w:szCs w:val="24"/>
          <w:u w:val="single"/>
        </w:rPr>
        <w:t>Ивановского</w:t>
      </w:r>
      <w:proofErr w:type="gramEnd"/>
      <w:r w:rsidRPr="00A07D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07DA0">
        <w:rPr>
          <w:rFonts w:ascii="Times New Roman" w:hAnsi="Times New Roman" w:cs="Times New Roman"/>
          <w:sz w:val="24"/>
          <w:szCs w:val="24"/>
          <w:u w:val="single"/>
        </w:rPr>
        <w:t>селсьовета</w:t>
      </w:r>
      <w:proofErr w:type="spellEnd"/>
      <w:r w:rsidR="00F0275D" w:rsidRPr="00A07DA0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</w:rPr>
      </w:pPr>
      <w:r>
        <w:tab/>
      </w:r>
      <w:r w:rsidRPr="00F0275D">
        <w:rPr>
          <w:rFonts w:ascii="Times New Roman" w:hAnsi="Times New Roman" w:cs="Times New Roman"/>
        </w:rPr>
        <w:t>(наименование собственника, владельца)</w:t>
      </w:r>
    </w:p>
    <w:p w:rsidR="00F0275D" w:rsidRPr="00F0275D" w:rsidRDefault="00F0275D" w:rsidP="00F027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75D">
        <w:rPr>
          <w:rFonts w:ascii="Times New Roman" w:hAnsi="Times New Roman" w:cs="Times New Roman"/>
          <w:sz w:val="24"/>
          <w:szCs w:val="24"/>
        </w:rPr>
        <w:t>М.П.                            ____________                 ___</w:t>
      </w:r>
      <w:r w:rsidR="00A07DA0">
        <w:rPr>
          <w:rFonts w:ascii="Times New Roman" w:hAnsi="Times New Roman" w:cs="Times New Roman"/>
          <w:sz w:val="24"/>
          <w:szCs w:val="24"/>
        </w:rPr>
        <w:t>__________      _</w:t>
      </w:r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="00A07DA0" w:rsidRPr="00A07DA0">
        <w:rPr>
          <w:rFonts w:ascii="Times New Roman" w:hAnsi="Times New Roman" w:cs="Times New Roman"/>
          <w:sz w:val="24"/>
          <w:szCs w:val="24"/>
          <w:u w:val="single"/>
        </w:rPr>
        <w:t>Оришний</w:t>
      </w:r>
      <w:proofErr w:type="spellEnd"/>
      <w:r w:rsidRPr="00F0275D">
        <w:rPr>
          <w:rFonts w:ascii="Times New Roman" w:hAnsi="Times New Roman" w:cs="Times New Roman"/>
          <w:sz w:val="24"/>
          <w:szCs w:val="24"/>
        </w:rPr>
        <w:t>___</w:t>
      </w:r>
    </w:p>
    <w:p w:rsidR="00F0275D" w:rsidRDefault="00F0275D" w:rsidP="00F0275D">
      <w:pPr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(дата)                              (подпись)                    (Ф.И.О.)</w:t>
      </w:r>
    </w:p>
    <w:p w:rsid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</w:p>
    <w:p w:rsidR="00F0275D" w:rsidRPr="00F0275D" w:rsidRDefault="00F0275D" w:rsidP="00F02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включена в реестр</w:t>
      </w:r>
    </w:p>
    <w:sectPr w:rsidR="00F0275D" w:rsidRPr="00F0275D" w:rsidSect="009A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33D"/>
    <w:rsid w:val="000814C0"/>
    <w:rsid w:val="00082DEC"/>
    <w:rsid w:val="00207ED1"/>
    <w:rsid w:val="00232A9F"/>
    <w:rsid w:val="00255ECA"/>
    <w:rsid w:val="003A4EBF"/>
    <w:rsid w:val="00432559"/>
    <w:rsid w:val="0053033D"/>
    <w:rsid w:val="005351FE"/>
    <w:rsid w:val="006C52C3"/>
    <w:rsid w:val="006D2DCC"/>
    <w:rsid w:val="009A0332"/>
    <w:rsid w:val="00A07DA0"/>
    <w:rsid w:val="00AB282B"/>
    <w:rsid w:val="00AF295C"/>
    <w:rsid w:val="00BB0C1C"/>
    <w:rsid w:val="00BE069C"/>
    <w:rsid w:val="00DA577F"/>
    <w:rsid w:val="00F0275D"/>
    <w:rsid w:val="00FD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3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03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skii.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2014-03-27T03:30:00Z</cp:lastPrinted>
  <dcterms:created xsi:type="dcterms:W3CDTF">2014-03-25T05:02:00Z</dcterms:created>
  <dcterms:modified xsi:type="dcterms:W3CDTF">2014-03-27T03:30:00Z</dcterms:modified>
</cp:coreProperties>
</file>