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7450"/>
      </w:tblGrid>
      <w:tr w:rsidR="00B706B5" w:rsidRPr="005E69A7" w:rsidTr="005E69A7">
        <w:trPr>
          <w:trHeight w:val="470"/>
        </w:trPr>
        <w:tc>
          <w:tcPr>
            <w:tcW w:w="8472" w:type="dxa"/>
          </w:tcPr>
          <w:p w:rsidR="00B706B5" w:rsidRPr="005E69A7" w:rsidRDefault="00B706B5" w:rsidP="009A7A49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B706B5" w:rsidRDefault="00B706B5" w:rsidP="002C4F4E"/>
          <w:p w:rsidR="00B706B5" w:rsidRPr="005E69A7" w:rsidRDefault="00B706B5" w:rsidP="002C4F4E">
            <w:pPr>
              <w:jc w:val="right"/>
            </w:pPr>
          </w:p>
        </w:tc>
      </w:tr>
    </w:tbl>
    <w:p w:rsidR="00B706B5" w:rsidRDefault="00B706B5" w:rsidP="00617428">
      <w:pPr>
        <w:jc w:val="center"/>
        <w:rPr>
          <w:b/>
          <w:sz w:val="24"/>
          <w:szCs w:val="24"/>
        </w:rPr>
      </w:pPr>
    </w:p>
    <w:p w:rsidR="00B706B5" w:rsidRDefault="00B706B5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</w:p>
    <w:p w:rsidR="00B706B5" w:rsidRDefault="00B706B5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выполнение работ, </w:t>
      </w:r>
    </w:p>
    <w:p w:rsidR="00B706B5" w:rsidRPr="009A7A49" w:rsidRDefault="00B706B5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B706B5" w:rsidRPr="005E69A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B5" w:rsidRPr="00BA2029" w:rsidRDefault="00B706B5" w:rsidP="009A7A49">
            <w:pPr>
              <w:rPr>
                <w:b/>
                <w:sz w:val="24"/>
                <w:szCs w:val="24"/>
              </w:rPr>
            </w:pPr>
            <w:r w:rsidRPr="00BA2029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B5" w:rsidRPr="00BA2029" w:rsidRDefault="00BA2029" w:rsidP="009A7A49">
            <w:pPr>
              <w:rPr>
                <w:b/>
                <w:sz w:val="24"/>
                <w:szCs w:val="24"/>
              </w:rPr>
            </w:pPr>
            <w:r w:rsidRPr="00BA2029">
              <w:rPr>
                <w:b/>
                <w:sz w:val="24"/>
                <w:szCs w:val="24"/>
              </w:rPr>
              <w:t xml:space="preserve">     </w:t>
            </w:r>
            <w:r w:rsidR="00726CD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B5" w:rsidRPr="00BA2029" w:rsidRDefault="00B706B5" w:rsidP="009A7A49">
            <w:pPr>
              <w:rPr>
                <w:b/>
                <w:sz w:val="24"/>
                <w:szCs w:val="24"/>
              </w:rPr>
            </w:pPr>
            <w:r w:rsidRPr="00BA2029">
              <w:rPr>
                <w:b/>
                <w:sz w:val="24"/>
                <w:szCs w:val="24"/>
              </w:rPr>
              <w:t>год</w:t>
            </w:r>
          </w:p>
        </w:tc>
      </w:tr>
    </w:tbl>
    <w:p w:rsidR="00B706B5" w:rsidRPr="009A7A49" w:rsidRDefault="00B706B5">
      <w:pPr>
        <w:spacing w:after="120"/>
        <w:rPr>
          <w:sz w:val="22"/>
          <w:szCs w:val="22"/>
        </w:rPr>
      </w:pPr>
      <w:bookmarkStart w:id="0" w:name="_GoBack"/>
      <w:bookmarkEnd w:id="0"/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1623"/>
      </w:tblGrid>
      <w:tr w:rsidR="00B706B5" w:rsidRPr="000D0706" w:rsidTr="000D0706">
        <w:tc>
          <w:tcPr>
            <w:tcW w:w="4679" w:type="dxa"/>
          </w:tcPr>
          <w:p w:rsidR="00B706B5" w:rsidRPr="000D0706" w:rsidRDefault="00B706B5" w:rsidP="009A7A49">
            <w:pPr>
              <w:rPr>
                <w:b/>
              </w:rPr>
            </w:pPr>
            <w:r w:rsidRPr="000D0706">
              <w:rPr>
                <w:b/>
              </w:rPr>
              <w:t>Наименование заказчика</w:t>
            </w:r>
          </w:p>
        </w:tc>
        <w:tc>
          <w:tcPr>
            <w:tcW w:w="11623" w:type="dxa"/>
          </w:tcPr>
          <w:p w:rsidR="00B706B5" w:rsidRPr="000D0706" w:rsidRDefault="00EB6757" w:rsidP="009A7A49">
            <w:pPr>
              <w:rPr>
                <w:b/>
              </w:rPr>
            </w:pPr>
            <w:r w:rsidRPr="000D0706">
              <w:rPr>
                <w:b/>
              </w:rPr>
              <w:t>Администрация Ивановского</w:t>
            </w:r>
            <w:r w:rsidR="00B706B5" w:rsidRPr="000D0706">
              <w:rPr>
                <w:b/>
              </w:rPr>
              <w:t xml:space="preserve"> сельсовета </w:t>
            </w:r>
            <w:proofErr w:type="spellStart"/>
            <w:r w:rsidR="00B706B5" w:rsidRPr="000D0706">
              <w:rPr>
                <w:b/>
              </w:rPr>
              <w:t>Ирбейского</w:t>
            </w:r>
            <w:proofErr w:type="spellEnd"/>
            <w:r w:rsidR="00B706B5" w:rsidRPr="000D0706">
              <w:rPr>
                <w:b/>
              </w:rPr>
              <w:t xml:space="preserve"> района Красноярского края</w:t>
            </w:r>
          </w:p>
        </w:tc>
      </w:tr>
      <w:tr w:rsidR="00B706B5" w:rsidRPr="000D0706" w:rsidTr="000D0706">
        <w:tc>
          <w:tcPr>
            <w:tcW w:w="4679" w:type="dxa"/>
          </w:tcPr>
          <w:p w:rsidR="00B706B5" w:rsidRPr="000D0706" w:rsidRDefault="00B706B5" w:rsidP="009A7A49">
            <w:pPr>
              <w:rPr>
                <w:b/>
              </w:rPr>
            </w:pPr>
            <w:r w:rsidRPr="000D0706">
              <w:rPr>
                <w:b/>
              </w:rPr>
              <w:t>Юридический адрес, телефон, электронная почта заказчика</w:t>
            </w:r>
          </w:p>
        </w:tc>
        <w:tc>
          <w:tcPr>
            <w:tcW w:w="11623" w:type="dxa"/>
          </w:tcPr>
          <w:p w:rsidR="00B706B5" w:rsidRPr="000D0706" w:rsidRDefault="00EB6757" w:rsidP="009A7A49">
            <w:pPr>
              <w:rPr>
                <w:b/>
              </w:rPr>
            </w:pPr>
            <w:r w:rsidRPr="000D0706">
              <w:rPr>
                <w:b/>
              </w:rPr>
              <w:t>663655</w:t>
            </w:r>
            <w:r w:rsidR="00B706B5" w:rsidRPr="000D0706">
              <w:rPr>
                <w:b/>
              </w:rPr>
              <w:t xml:space="preserve"> Красноярский край</w:t>
            </w:r>
            <w:r w:rsidRPr="000D0706">
              <w:rPr>
                <w:b/>
              </w:rPr>
              <w:t xml:space="preserve"> </w:t>
            </w:r>
            <w:proofErr w:type="spellStart"/>
            <w:r w:rsidRPr="000D0706">
              <w:rPr>
                <w:b/>
              </w:rPr>
              <w:t>Ирбейский</w:t>
            </w:r>
            <w:proofErr w:type="spellEnd"/>
            <w:r w:rsidRPr="000D0706">
              <w:rPr>
                <w:b/>
              </w:rPr>
              <w:t xml:space="preserve"> район </w:t>
            </w:r>
            <w:proofErr w:type="gramStart"/>
            <w:r w:rsidRPr="000D0706">
              <w:rPr>
                <w:b/>
              </w:rPr>
              <w:t>с</w:t>
            </w:r>
            <w:proofErr w:type="gramEnd"/>
            <w:r w:rsidRPr="000D0706">
              <w:rPr>
                <w:b/>
              </w:rPr>
              <w:t>. Ивановка  ул. Интернациональная 3</w:t>
            </w:r>
          </w:p>
          <w:p w:rsidR="00B706B5" w:rsidRPr="000D0706" w:rsidRDefault="00EB6757" w:rsidP="00EB6757">
            <w:pPr>
              <w:rPr>
                <w:b/>
              </w:rPr>
            </w:pPr>
            <w:r w:rsidRPr="000D0706">
              <w:rPr>
                <w:b/>
              </w:rPr>
              <w:t>Тел. 839174334</w:t>
            </w:r>
            <w:r w:rsidR="00B706B5" w:rsidRPr="000D0706">
              <w:rPr>
                <w:b/>
              </w:rPr>
              <w:t xml:space="preserve">69  электронная почта: </w:t>
            </w:r>
            <w:proofErr w:type="spellStart"/>
            <w:r w:rsidRPr="000D0706">
              <w:rPr>
                <w:b/>
                <w:lang w:val="en-US"/>
              </w:rPr>
              <w:t>ivanovskii</w:t>
            </w:r>
            <w:proofErr w:type="spellEnd"/>
            <w:r w:rsidRPr="000D0706">
              <w:rPr>
                <w:b/>
              </w:rPr>
              <w:t>.</w:t>
            </w:r>
            <w:proofErr w:type="spellStart"/>
            <w:r w:rsidRPr="000D0706">
              <w:rPr>
                <w:b/>
                <w:lang w:val="en-US"/>
              </w:rPr>
              <w:t>ss</w:t>
            </w:r>
            <w:proofErr w:type="spellEnd"/>
            <w:r w:rsidRPr="000D0706">
              <w:rPr>
                <w:b/>
              </w:rPr>
              <w:t>@</w:t>
            </w:r>
            <w:r w:rsidR="00B706B5" w:rsidRPr="000D0706">
              <w:rPr>
                <w:b/>
                <w:lang w:val="en-US"/>
              </w:rPr>
              <w:t>mail</w:t>
            </w:r>
            <w:r w:rsidR="00B706B5" w:rsidRPr="000D0706">
              <w:rPr>
                <w:b/>
              </w:rPr>
              <w:t>.</w:t>
            </w:r>
            <w:proofErr w:type="spellStart"/>
            <w:r w:rsidR="00B706B5" w:rsidRPr="000D0706">
              <w:rPr>
                <w:b/>
                <w:lang w:val="en-US"/>
              </w:rPr>
              <w:t>ru</w:t>
            </w:r>
            <w:proofErr w:type="spellEnd"/>
          </w:p>
        </w:tc>
      </w:tr>
      <w:tr w:rsidR="00B706B5" w:rsidRPr="000D0706" w:rsidTr="000D0706">
        <w:tc>
          <w:tcPr>
            <w:tcW w:w="4679" w:type="dxa"/>
          </w:tcPr>
          <w:p w:rsidR="00B706B5" w:rsidRPr="000D0706" w:rsidRDefault="00B706B5" w:rsidP="009A7A49">
            <w:pPr>
              <w:rPr>
                <w:b/>
              </w:rPr>
            </w:pPr>
            <w:r w:rsidRPr="000D0706">
              <w:rPr>
                <w:b/>
              </w:rPr>
              <w:t>ИНН</w:t>
            </w:r>
          </w:p>
        </w:tc>
        <w:tc>
          <w:tcPr>
            <w:tcW w:w="11623" w:type="dxa"/>
          </w:tcPr>
          <w:p w:rsidR="00B706B5" w:rsidRPr="000D0706" w:rsidRDefault="00EB6757" w:rsidP="009A7A49">
            <w:pPr>
              <w:rPr>
                <w:b/>
              </w:rPr>
            </w:pPr>
            <w:r w:rsidRPr="000D0706">
              <w:rPr>
                <w:b/>
              </w:rPr>
              <w:t>2416001569</w:t>
            </w:r>
          </w:p>
        </w:tc>
      </w:tr>
      <w:tr w:rsidR="00B706B5" w:rsidRPr="000D0706" w:rsidTr="000D0706">
        <w:tc>
          <w:tcPr>
            <w:tcW w:w="4679" w:type="dxa"/>
          </w:tcPr>
          <w:p w:rsidR="00B706B5" w:rsidRPr="000D0706" w:rsidRDefault="00B706B5" w:rsidP="009A7A49">
            <w:pPr>
              <w:rPr>
                <w:b/>
              </w:rPr>
            </w:pPr>
            <w:r w:rsidRPr="000D0706">
              <w:rPr>
                <w:b/>
              </w:rPr>
              <w:t>КПП</w:t>
            </w:r>
          </w:p>
        </w:tc>
        <w:tc>
          <w:tcPr>
            <w:tcW w:w="11623" w:type="dxa"/>
          </w:tcPr>
          <w:p w:rsidR="00B706B5" w:rsidRPr="000D0706" w:rsidRDefault="00EB6757" w:rsidP="009A7A49">
            <w:pPr>
              <w:rPr>
                <w:b/>
              </w:rPr>
            </w:pPr>
            <w:r w:rsidRPr="000D0706">
              <w:rPr>
                <w:b/>
              </w:rPr>
              <w:t>241601001</w:t>
            </w:r>
          </w:p>
        </w:tc>
      </w:tr>
      <w:tr w:rsidR="00B706B5" w:rsidRPr="000D0706" w:rsidTr="000D0706">
        <w:tc>
          <w:tcPr>
            <w:tcW w:w="4679" w:type="dxa"/>
          </w:tcPr>
          <w:p w:rsidR="00B706B5" w:rsidRPr="000D0706" w:rsidRDefault="00B706B5" w:rsidP="009A7A49">
            <w:pPr>
              <w:rPr>
                <w:b/>
                <w:highlight w:val="yellow"/>
                <w:lang w:val="en-US"/>
              </w:rPr>
            </w:pPr>
            <w:r w:rsidRPr="000D0706">
              <w:rPr>
                <w:b/>
              </w:rPr>
              <w:t>ОКТМО</w:t>
            </w:r>
          </w:p>
        </w:tc>
        <w:tc>
          <w:tcPr>
            <w:tcW w:w="11623" w:type="dxa"/>
          </w:tcPr>
          <w:p w:rsidR="00B706B5" w:rsidRPr="000D0706" w:rsidRDefault="00EB6757" w:rsidP="009A7A49">
            <w:pPr>
              <w:rPr>
                <w:b/>
              </w:rPr>
            </w:pPr>
            <w:r w:rsidRPr="000D0706">
              <w:rPr>
                <w:b/>
              </w:rPr>
              <w:t>04619410</w:t>
            </w:r>
          </w:p>
        </w:tc>
      </w:tr>
    </w:tbl>
    <w:p w:rsidR="00B706B5" w:rsidRPr="009A7A49" w:rsidRDefault="00B706B5">
      <w:pPr>
        <w:rPr>
          <w:sz w:val="22"/>
          <w:szCs w:val="22"/>
        </w:rPr>
      </w:pP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562"/>
        <w:gridCol w:w="283"/>
        <w:gridCol w:w="560"/>
        <w:gridCol w:w="144"/>
        <w:gridCol w:w="420"/>
        <w:gridCol w:w="431"/>
        <w:gridCol w:w="416"/>
        <w:gridCol w:w="1006"/>
        <w:gridCol w:w="552"/>
        <w:gridCol w:w="998"/>
        <w:gridCol w:w="726"/>
        <w:gridCol w:w="266"/>
        <w:gridCol w:w="585"/>
        <w:gridCol w:w="412"/>
        <w:gridCol w:w="438"/>
        <w:gridCol w:w="1130"/>
        <w:gridCol w:w="993"/>
        <w:gridCol w:w="566"/>
        <w:gridCol w:w="568"/>
        <w:gridCol w:w="566"/>
        <w:gridCol w:w="1134"/>
        <w:gridCol w:w="1280"/>
        <w:gridCol w:w="426"/>
        <w:gridCol w:w="850"/>
      </w:tblGrid>
      <w:tr w:rsidR="00B706B5" w:rsidRPr="005E69A7" w:rsidTr="000D0706">
        <w:trPr>
          <w:cantSplit/>
        </w:trPr>
        <w:tc>
          <w:tcPr>
            <w:tcW w:w="990" w:type="dxa"/>
            <w:vMerge w:val="restart"/>
            <w:vAlign w:val="center"/>
          </w:tcPr>
          <w:p w:rsidR="00B706B5" w:rsidRPr="005E69A7" w:rsidRDefault="00B706B5" w:rsidP="00F74E86">
            <w:r w:rsidRPr="005E69A7">
              <w:t>КБК</w:t>
            </w:r>
            <w:r>
              <w:t xml:space="preserve"> 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B706B5" w:rsidRPr="005E69A7" w:rsidRDefault="00B706B5" w:rsidP="009A7A49">
            <w:r w:rsidRPr="005E69A7">
              <w:t>ОКВЭД</w:t>
            </w:r>
          </w:p>
        </w:tc>
        <w:tc>
          <w:tcPr>
            <w:tcW w:w="704" w:type="dxa"/>
            <w:gridSpan w:val="2"/>
            <w:vMerge w:val="restart"/>
            <w:vAlign w:val="center"/>
          </w:tcPr>
          <w:p w:rsidR="00B706B5" w:rsidRPr="005E69A7" w:rsidRDefault="00B706B5" w:rsidP="009A7A49">
            <w:r w:rsidRPr="005E69A7">
              <w:t>ОК</w:t>
            </w:r>
            <w:r>
              <w:t>ПД</w:t>
            </w:r>
          </w:p>
        </w:tc>
        <w:tc>
          <w:tcPr>
            <w:tcW w:w="11207" w:type="dxa"/>
            <w:gridSpan w:val="17"/>
            <w:vAlign w:val="center"/>
          </w:tcPr>
          <w:p w:rsidR="00B706B5" w:rsidRPr="005E69A7" w:rsidRDefault="00B706B5" w:rsidP="00544542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B706B5" w:rsidRPr="005E69A7" w:rsidRDefault="00B706B5" w:rsidP="009A7A49">
            <w:r>
              <w:t>Способ определения поставщика</w:t>
            </w:r>
          </w:p>
        </w:tc>
        <w:tc>
          <w:tcPr>
            <w:tcW w:w="850" w:type="dxa"/>
            <w:vMerge w:val="restart"/>
            <w:vAlign w:val="center"/>
          </w:tcPr>
          <w:p w:rsidR="00B706B5" w:rsidRPr="005E69A7" w:rsidRDefault="00B706B5" w:rsidP="009A7A49">
            <w:r w:rsidRPr="005E69A7">
              <w:t>Обоснование внесения изменений</w:t>
            </w:r>
          </w:p>
        </w:tc>
      </w:tr>
      <w:tr w:rsidR="004018AB" w:rsidRPr="005E69A7" w:rsidTr="000D0706">
        <w:trPr>
          <w:cantSplit/>
        </w:trPr>
        <w:tc>
          <w:tcPr>
            <w:tcW w:w="990" w:type="dxa"/>
            <w:vMerge/>
          </w:tcPr>
          <w:p w:rsidR="00B706B5" w:rsidRPr="005E69A7" w:rsidRDefault="00B706B5" w:rsidP="009A7A49"/>
        </w:tc>
        <w:tc>
          <w:tcPr>
            <w:tcW w:w="845" w:type="dxa"/>
            <w:gridSpan w:val="2"/>
            <w:vMerge/>
          </w:tcPr>
          <w:p w:rsidR="00B706B5" w:rsidRPr="005E69A7" w:rsidRDefault="00B706B5" w:rsidP="009A7A49"/>
        </w:tc>
        <w:tc>
          <w:tcPr>
            <w:tcW w:w="704" w:type="dxa"/>
            <w:gridSpan w:val="2"/>
            <w:vMerge/>
          </w:tcPr>
          <w:p w:rsidR="00B706B5" w:rsidRPr="005E69A7" w:rsidRDefault="00B706B5" w:rsidP="009A7A49"/>
        </w:tc>
        <w:tc>
          <w:tcPr>
            <w:tcW w:w="851" w:type="dxa"/>
            <w:gridSpan w:val="2"/>
            <w:vMerge w:val="restart"/>
            <w:vAlign w:val="center"/>
          </w:tcPr>
          <w:p w:rsidR="00B706B5" w:rsidRPr="005E69A7" w:rsidRDefault="00B706B5" w:rsidP="009A7A49">
            <w:r>
              <w:t>Порядковый номер закупки (лота)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B706B5" w:rsidRPr="005E69A7" w:rsidRDefault="00B706B5" w:rsidP="009A7A49">
            <w:r w:rsidRPr="005E69A7">
              <w:t>Наименование предмета контракта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B706B5" w:rsidRPr="005E69A7" w:rsidRDefault="00B706B5" w:rsidP="009A7A49"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706B5" w:rsidRPr="005E69A7" w:rsidRDefault="00B706B5" w:rsidP="009A7A49">
            <w:r w:rsidRPr="005E69A7">
              <w:t>Ед. измерения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706B5" w:rsidRPr="005E69A7" w:rsidRDefault="00B706B5" w:rsidP="009A7A49">
            <w:r w:rsidRPr="005E69A7">
              <w:t>Количество (объем)</w:t>
            </w:r>
          </w:p>
        </w:tc>
        <w:tc>
          <w:tcPr>
            <w:tcW w:w="1130" w:type="dxa"/>
            <w:vMerge w:val="restart"/>
            <w:vAlign w:val="center"/>
          </w:tcPr>
          <w:p w:rsidR="00B706B5" w:rsidRPr="005E69A7" w:rsidRDefault="00B706B5" w:rsidP="009A7A49">
            <w:r>
              <w:t>Н</w:t>
            </w:r>
            <w:r w:rsidRPr="005E69A7">
              <w:t>ачальная (максимальная) цена контракта</w:t>
            </w:r>
            <w:r>
              <w:t xml:space="preserve"> (в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B706B5" w:rsidRPr="005E69A7" w:rsidRDefault="00B706B5" w:rsidP="009A7A49">
            <w:r>
              <w:t>Размер обеспечения заявки, исполнения контракта, размер аванса*</w:t>
            </w:r>
          </w:p>
        </w:tc>
        <w:tc>
          <w:tcPr>
            <w:tcW w:w="2834" w:type="dxa"/>
            <w:gridSpan w:val="4"/>
            <w:vAlign w:val="center"/>
          </w:tcPr>
          <w:p w:rsidR="00B706B5" w:rsidRPr="005E69A7" w:rsidRDefault="00B706B5" w:rsidP="00544542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706" w:type="dxa"/>
            <w:gridSpan w:val="2"/>
            <w:vMerge/>
            <w:vAlign w:val="bottom"/>
          </w:tcPr>
          <w:p w:rsidR="00B706B5" w:rsidRPr="005E69A7" w:rsidRDefault="00B706B5" w:rsidP="009A7A49"/>
        </w:tc>
        <w:tc>
          <w:tcPr>
            <w:tcW w:w="850" w:type="dxa"/>
            <w:vMerge/>
          </w:tcPr>
          <w:p w:rsidR="00B706B5" w:rsidRPr="005E69A7" w:rsidRDefault="00B706B5" w:rsidP="009A7A49"/>
        </w:tc>
      </w:tr>
      <w:tr w:rsidR="004018AB" w:rsidRPr="005E69A7" w:rsidTr="000D0706">
        <w:trPr>
          <w:cantSplit/>
          <w:trHeight w:val="1732"/>
        </w:trPr>
        <w:tc>
          <w:tcPr>
            <w:tcW w:w="990" w:type="dxa"/>
            <w:vMerge/>
          </w:tcPr>
          <w:p w:rsidR="00B706B5" w:rsidRPr="005E69A7" w:rsidRDefault="00B706B5" w:rsidP="009A7A49"/>
        </w:tc>
        <w:tc>
          <w:tcPr>
            <w:tcW w:w="845" w:type="dxa"/>
            <w:gridSpan w:val="2"/>
            <w:vMerge/>
          </w:tcPr>
          <w:p w:rsidR="00B706B5" w:rsidRPr="005E69A7" w:rsidRDefault="00B706B5" w:rsidP="009A7A49"/>
        </w:tc>
        <w:tc>
          <w:tcPr>
            <w:tcW w:w="704" w:type="dxa"/>
            <w:gridSpan w:val="2"/>
            <w:vMerge/>
          </w:tcPr>
          <w:p w:rsidR="00B706B5" w:rsidRPr="005E69A7" w:rsidRDefault="00B706B5" w:rsidP="009A7A49"/>
        </w:tc>
        <w:tc>
          <w:tcPr>
            <w:tcW w:w="851" w:type="dxa"/>
            <w:gridSpan w:val="2"/>
            <w:vMerge/>
          </w:tcPr>
          <w:p w:rsidR="00B706B5" w:rsidRPr="005E69A7" w:rsidRDefault="00B706B5" w:rsidP="009A7A49"/>
        </w:tc>
        <w:tc>
          <w:tcPr>
            <w:tcW w:w="1422" w:type="dxa"/>
            <w:gridSpan w:val="2"/>
            <w:vMerge/>
          </w:tcPr>
          <w:p w:rsidR="00B706B5" w:rsidRPr="005E69A7" w:rsidRDefault="00B706B5" w:rsidP="009A7A49"/>
        </w:tc>
        <w:tc>
          <w:tcPr>
            <w:tcW w:w="2276" w:type="dxa"/>
            <w:gridSpan w:val="3"/>
            <w:vMerge/>
          </w:tcPr>
          <w:p w:rsidR="00B706B5" w:rsidRPr="005E69A7" w:rsidRDefault="00B706B5" w:rsidP="009A7A49"/>
        </w:tc>
        <w:tc>
          <w:tcPr>
            <w:tcW w:w="851" w:type="dxa"/>
            <w:gridSpan w:val="2"/>
            <w:vMerge/>
          </w:tcPr>
          <w:p w:rsidR="00B706B5" w:rsidRPr="005E69A7" w:rsidRDefault="00B706B5" w:rsidP="009A7A49"/>
        </w:tc>
        <w:tc>
          <w:tcPr>
            <w:tcW w:w="850" w:type="dxa"/>
            <w:gridSpan w:val="2"/>
            <w:vMerge/>
          </w:tcPr>
          <w:p w:rsidR="00B706B5" w:rsidRPr="005E69A7" w:rsidRDefault="00B706B5" w:rsidP="009A7A49"/>
        </w:tc>
        <w:tc>
          <w:tcPr>
            <w:tcW w:w="1130" w:type="dxa"/>
            <w:vMerge/>
            <w:vAlign w:val="bottom"/>
          </w:tcPr>
          <w:p w:rsidR="00B706B5" w:rsidRPr="005E69A7" w:rsidRDefault="00B706B5" w:rsidP="009A7A49"/>
        </w:tc>
        <w:tc>
          <w:tcPr>
            <w:tcW w:w="993" w:type="dxa"/>
            <w:vMerge/>
            <w:vAlign w:val="bottom"/>
          </w:tcPr>
          <w:p w:rsidR="00B706B5" w:rsidRPr="005E69A7" w:rsidRDefault="00B706B5" w:rsidP="009A7A49"/>
        </w:tc>
        <w:tc>
          <w:tcPr>
            <w:tcW w:w="1134" w:type="dxa"/>
            <w:gridSpan w:val="2"/>
            <w:vAlign w:val="center"/>
          </w:tcPr>
          <w:p w:rsidR="00B706B5" w:rsidRPr="005E69A7" w:rsidRDefault="00B706B5" w:rsidP="00722E7D">
            <w:r>
              <w:t>Планируемый с</w:t>
            </w:r>
            <w:r w:rsidRPr="005E69A7">
              <w:t xml:space="preserve">рок размещения </w:t>
            </w:r>
            <w:r>
              <w:t>извещения</w:t>
            </w:r>
            <w:r w:rsidRPr="005E69A7">
              <w:br/>
              <w:t>(мес., год)</w:t>
            </w:r>
          </w:p>
        </w:tc>
        <w:tc>
          <w:tcPr>
            <w:tcW w:w="1700" w:type="dxa"/>
            <w:gridSpan w:val="2"/>
            <w:vAlign w:val="center"/>
          </w:tcPr>
          <w:p w:rsidR="00B706B5" w:rsidRPr="005E69A7" w:rsidRDefault="00B706B5" w:rsidP="009A7A49">
            <w:r w:rsidRPr="005E69A7">
              <w:t>Срок исполнения контракта (месяц, год)</w:t>
            </w:r>
          </w:p>
        </w:tc>
        <w:tc>
          <w:tcPr>
            <w:tcW w:w="1706" w:type="dxa"/>
            <w:gridSpan w:val="2"/>
            <w:vMerge/>
            <w:vAlign w:val="bottom"/>
          </w:tcPr>
          <w:p w:rsidR="00B706B5" w:rsidRPr="005E69A7" w:rsidRDefault="00B706B5" w:rsidP="009A7A49"/>
        </w:tc>
        <w:tc>
          <w:tcPr>
            <w:tcW w:w="850" w:type="dxa"/>
            <w:vMerge/>
          </w:tcPr>
          <w:p w:rsidR="00B706B5" w:rsidRPr="005E69A7" w:rsidRDefault="00B706B5" w:rsidP="009A7A49"/>
        </w:tc>
      </w:tr>
      <w:tr w:rsidR="004018AB" w:rsidRPr="005E69A7" w:rsidTr="000D0706">
        <w:tc>
          <w:tcPr>
            <w:tcW w:w="990" w:type="dxa"/>
          </w:tcPr>
          <w:p w:rsidR="00B706B5" w:rsidRPr="005E69A7" w:rsidRDefault="00B706B5" w:rsidP="009A7A49">
            <w:r w:rsidRPr="005E69A7">
              <w:t>1</w:t>
            </w:r>
          </w:p>
        </w:tc>
        <w:tc>
          <w:tcPr>
            <w:tcW w:w="845" w:type="dxa"/>
            <w:gridSpan w:val="2"/>
          </w:tcPr>
          <w:p w:rsidR="00B706B5" w:rsidRPr="005E69A7" w:rsidRDefault="00B706B5" w:rsidP="009A7A49">
            <w:r w:rsidRPr="005E69A7">
              <w:t>2</w:t>
            </w:r>
          </w:p>
        </w:tc>
        <w:tc>
          <w:tcPr>
            <w:tcW w:w="704" w:type="dxa"/>
            <w:gridSpan w:val="2"/>
          </w:tcPr>
          <w:p w:rsidR="00B706B5" w:rsidRPr="005E69A7" w:rsidRDefault="00B706B5" w:rsidP="009A7A49">
            <w:r w:rsidRPr="005E69A7">
              <w:t>3</w:t>
            </w:r>
          </w:p>
        </w:tc>
        <w:tc>
          <w:tcPr>
            <w:tcW w:w="851" w:type="dxa"/>
            <w:gridSpan w:val="2"/>
          </w:tcPr>
          <w:p w:rsidR="00B706B5" w:rsidRPr="005E69A7" w:rsidRDefault="00B706B5" w:rsidP="009A7A49">
            <w:r w:rsidRPr="005E69A7">
              <w:t>4</w:t>
            </w:r>
          </w:p>
        </w:tc>
        <w:tc>
          <w:tcPr>
            <w:tcW w:w="1422" w:type="dxa"/>
            <w:gridSpan w:val="2"/>
          </w:tcPr>
          <w:p w:rsidR="00B706B5" w:rsidRPr="005E69A7" w:rsidRDefault="00B706B5" w:rsidP="009A7A49">
            <w:r w:rsidRPr="005E69A7">
              <w:t>5</w:t>
            </w:r>
          </w:p>
        </w:tc>
        <w:tc>
          <w:tcPr>
            <w:tcW w:w="2276" w:type="dxa"/>
            <w:gridSpan w:val="3"/>
          </w:tcPr>
          <w:p w:rsidR="00B706B5" w:rsidRPr="005E69A7" w:rsidRDefault="00B706B5" w:rsidP="009A7A49">
            <w:r w:rsidRPr="005E69A7">
              <w:t>6</w:t>
            </w:r>
          </w:p>
        </w:tc>
        <w:tc>
          <w:tcPr>
            <w:tcW w:w="851" w:type="dxa"/>
            <w:gridSpan w:val="2"/>
          </w:tcPr>
          <w:p w:rsidR="00B706B5" w:rsidRPr="005E69A7" w:rsidRDefault="00B706B5" w:rsidP="009A7A49">
            <w:r w:rsidRPr="005E69A7">
              <w:t>7</w:t>
            </w:r>
          </w:p>
        </w:tc>
        <w:tc>
          <w:tcPr>
            <w:tcW w:w="850" w:type="dxa"/>
            <w:gridSpan w:val="2"/>
          </w:tcPr>
          <w:p w:rsidR="00B706B5" w:rsidRPr="005E69A7" w:rsidRDefault="00B706B5" w:rsidP="009A7A49">
            <w:r w:rsidRPr="005E69A7">
              <w:t>8</w:t>
            </w:r>
          </w:p>
        </w:tc>
        <w:tc>
          <w:tcPr>
            <w:tcW w:w="1130" w:type="dxa"/>
            <w:vAlign w:val="bottom"/>
          </w:tcPr>
          <w:p w:rsidR="00B706B5" w:rsidRPr="005E69A7" w:rsidRDefault="00B706B5" w:rsidP="009A7A49">
            <w:r w:rsidRPr="005E69A7">
              <w:t>9</w:t>
            </w:r>
          </w:p>
        </w:tc>
        <w:tc>
          <w:tcPr>
            <w:tcW w:w="993" w:type="dxa"/>
            <w:vAlign w:val="bottom"/>
          </w:tcPr>
          <w:p w:rsidR="00B706B5" w:rsidRPr="005E69A7" w:rsidRDefault="00B706B5" w:rsidP="009A7A49">
            <w:r w:rsidRPr="005E69A7"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B706B5" w:rsidRPr="005E69A7" w:rsidRDefault="00B706B5" w:rsidP="009A7A49">
            <w:r w:rsidRPr="005E69A7">
              <w:t>11</w:t>
            </w:r>
          </w:p>
        </w:tc>
        <w:tc>
          <w:tcPr>
            <w:tcW w:w="1700" w:type="dxa"/>
            <w:gridSpan w:val="2"/>
            <w:vAlign w:val="bottom"/>
          </w:tcPr>
          <w:p w:rsidR="00B706B5" w:rsidRPr="005E69A7" w:rsidRDefault="00B706B5" w:rsidP="009A7A49">
            <w:r w:rsidRPr="005E69A7">
              <w:t>12</w:t>
            </w:r>
          </w:p>
        </w:tc>
        <w:tc>
          <w:tcPr>
            <w:tcW w:w="1706" w:type="dxa"/>
            <w:gridSpan w:val="2"/>
            <w:vAlign w:val="bottom"/>
          </w:tcPr>
          <w:p w:rsidR="00B706B5" w:rsidRPr="005E69A7" w:rsidRDefault="00B706B5" w:rsidP="009A7A49">
            <w:r w:rsidRPr="005E69A7">
              <w:t>13</w:t>
            </w:r>
          </w:p>
        </w:tc>
        <w:tc>
          <w:tcPr>
            <w:tcW w:w="850" w:type="dxa"/>
          </w:tcPr>
          <w:p w:rsidR="00B706B5" w:rsidRPr="005E69A7" w:rsidRDefault="00B706B5" w:rsidP="009A7A49">
            <w:r w:rsidRPr="005E69A7">
              <w:t>14</w:t>
            </w:r>
          </w:p>
        </w:tc>
      </w:tr>
      <w:tr w:rsidR="00B706B5" w:rsidRPr="005E69A7" w:rsidTr="000D0706">
        <w:tc>
          <w:tcPr>
            <w:tcW w:w="16302" w:type="dxa"/>
            <w:gridSpan w:val="25"/>
          </w:tcPr>
          <w:p w:rsidR="00B706B5" w:rsidRPr="005E69A7" w:rsidRDefault="00B706B5" w:rsidP="009A7A49">
            <w:r>
              <w:t xml:space="preserve">              Размещение заказа у единственного поставщика (исполнителя, подрядчика) в соответствии  п.4 ч 1 ст.93 Федерального закона № 44-ФЗ</w:t>
            </w:r>
          </w:p>
        </w:tc>
      </w:tr>
      <w:tr w:rsidR="008406BD" w:rsidRPr="005E69A7" w:rsidTr="000D0706">
        <w:tc>
          <w:tcPr>
            <w:tcW w:w="990" w:type="dxa"/>
          </w:tcPr>
          <w:p w:rsidR="00B706B5" w:rsidRPr="005E69A7" w:rsidRDefault="00A5210D" w:rsidP="002C10CF">
            <w:r>
              <w:t>8100104220</w:t>
            </w:r>
            <w:r w:rsidR="00351CFC">
              <w:t>0</w:t>
            </w:r>
            <w:r>
              <w:t>0</w:t>
            </w:r>
            <w:r w:rsidR="002C10CF">
              <w:t>0</w:t>
            </w:r>
            <w:r>
              <w:t>460</w:t>
            </w:r>
            <w:r w:rsidR="002C10CF">
              <w:t>0</w:t>
            </w:r>
            <w:r w:rsidR="000B1515">
              <w:t>2</w:t>
            </w:r>
            <w:r w:rsidR="00351CFC">
              <w:t>44</w:t>
            </w:r>
          </w:p>
        </w:tc>
        <w:tc>
          <w:tcPr>
            <w:tcW w:w="845" w:type="dxa"/>
            <w:gridSpan w:val="2"/>
          </w:tcPr>
          <w:p w:rsidR="00B706B5" w:rsidRPr="005E69A7" w:rsidRDefault="004879FD" w:rsidP="009A7A49">
            <w:r>
              <w:t>61.10.1</w:t>
            </w:r>
          </w:p>
        </w:tc>
        <w:tc>
          <w:tcPr>
            <w:tcW w:w="704" w:type="dxa"/>
            <w:gridSpan w:val="2"/>
          </w:tcPr>
          <w:p w:rsidR="00B706B5" w:rsidRPr="005E69A7" w:rsidRDefault="004879FD" w:rsidP="009A7A49">
            <w:r>
              <w:t>61.10.11.110</w:t>
            </w:r>
          </w:p>
        </w:tc>
        <w:tc>
          <w:tcPr>
            <w:tcW w:w="851" w:type="dxa"/>
            <w:gridSpan w:val="2"/>
          </w:tcPr>
          <w:p w:rsidR="00B706B5" w:rsidRPr="005E69A7" w:rsidRDefault="004879FD" w:rsidP="009A7A49">
            <w:r>
              <w:t>1</w:t>
            </w:r>
          </w:p>
        </w:tc>
        <w:tc>
          <w:tcPr>
            <w:tcW w:w="1422" w:type="dxa"/>
            <w:gridSpan w:val="2"/>
          </w:tcPr>
          <w:p w:rsidR="00B706B5" w:rsidRPr="005E69A7" w:rsidRDefault="00964DC2" w:rsidP="009A7A49">
            <w:r>
              <w:t>Оказание услуг</w:t>
            </w:r>
            <w:r w:rsidR="00A5210D">
              <w:t xml:space="preserve"> связи</w:t>
            </w:r>
          </w:p>
        </w:tc>
        <w:tc>
          <w:tcPr>
            <w:tcW w:w="2276" w:type="dxa"/>
            <w:gridSpan w:val="3"/>
          </w:tcPr>
          <w:p w:rsidR="00B706B5" w:rsidRDefault="004879FD" w:rsidP="009A7A49">
            <w:r>
              <w:t>Информация об общественном обсуждении закупки: не проводилось</w:t>
            </w:r>
          </w:p>
          <w:p w:rsidR="004879FD" w:rsidRPr="005E69A7" w:rsidRDefault="004879FD" w:rsidP="009A7A49">
            <w:r>
              <w:t>Обеспечение возможности пользоваться услугами местной внутризоновой связи</w:t>
            </w:r>
          </w:p>
        </w:tc>
        <w:tc>
          <w:tcPr>
            <w:tcW w:w="851" w:type="dxa"/>
            <w:gridSpan w:val="2"/>
          </w:tcPr>
          <w:p w:rsidR="00B706B5" w:rsidRPr="005E69A7" w:rsidRDefault="004879FD" w:rsidP="00BA2029">
            <w:r>
              <w:t>шт</w:t>
            </w:r>
            <w:r w:rsidR="00964DC2">
              <w:t>.</w:t>
            </w:r>
          </w:p>
        </w:tc>
        <w:tc>
          <w:tcPr>
            <w:tcW w:w="850" w:type="dxa"/>
            <w:gridSpan w:val="2"/>
          </w:tcPr>
          <w:p w:rsidR="00B706B5" w:rsidRPr="005E69A7" w:rsidRDefault="004879FD" w:rsidP="009A7A49">
            <w:r>
              <w:t>1</w:t>
            </w:r>
          </w:p>
        </w:tc>
        <w:tc>
          <w:tcPr>
            <w:tcW w:w="1130" w:type="dxa"/>
            <w:vAlign w:val="bottom"/>
          </w:tcPr>
          <w:p w:rsidR="00B706B5" w:rsidRPr="005E69A7" w:rsidRDefault="004879FD" w:rsidP="009A7A49">
            <w:r>
              <w:t>29,8</w:t>
            </w:r>
          </w:p>
        </w:tc>
        <w:tc>
          <w:tcPr>
            <w:tcW w:w="993" w:type="dxa"/>
            <w:vAlign w:val="bottom"/>
          </w:tcPr>
          <w:p w:rsidR="00B706B5" w:rsidRPr="005E69A7" w:rsidRDefault="004879FD" w:rsidP="009A7A49"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B706B5" w:rsidRPr="005E69A7" w:rsidRDefault="004879FD" w:rsidP="009A7A49">
            <w:r>
              <w:t>01.2016</w:t>
            </w:r>
          </w:p>
        </w:tc>
        <w:tc>
          <w:tcPr>
            <w:tcW w:w="1700" w:type="dxa"/>
            <w:gridSpan w:val="2"/>
            <w:vAlign w:val="bottom"/>
          </w:tcPr>
          <w:p w:rsidR="00B706B5" w:rsidRDefault="004879FD" w:rsidP="009A7A49">
            <w:r>
              <w:t>12.2016</w:t>
            </w:r>
          </w:p>
          <w:p w:rsidR="002C10CF" w:rsidRDefault="002C10CF" w:rsidP="009A7A49">
            <w:r>
              <w:t>сроки исполнения отдельных этапов контракта: ежемесячно</w:t>
            </w:r>
          </w:p>
          <w:p w:rsidR="002C10CF" w:rsidRDefault="002C10CF" w:rsidP="009A7A49"/>
          <w:p w:rsidR="002C10CF" w:rsidRPr="005E69A7" w:rsidRDefault="002C10CF" w:rsidP="009A7A49">
            <w:r>
              <w:t>Периодичность поставки товаров, работ, услуг: ежедневно</w:t>
            </w:r>
          </w:p>
        </w:tc>
        <w:tc>
          <w:tcPr>
            <w:tcW w:w="1706" w:type="dxa"/>
            <w:gridSpan w:val="2"/>
            <w:vAlign w:val="bottom"/>
          </w:tcPr>
          <w:p w:rsidR="00B706B5" w:rsidRPr="005E69A7" w:rsidRDefault="002C10CF" w:rsidP="009A7A49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B706B5" w:rsidRPr="005E69A7" w:rsidRDefault="00B706B5" w:rsidP="009A7A49"/>
        </w:tc>
      </w:tr>
      <w:tr w:rsidR="008406BD" w:rsidRPr="005E69A7" w:rsidTr="000D0706">
        <w:tc>
          <w:tcPr>
            <w:tcW w:w="990" w:type="dxa"/>
          </w:tcPr>
          <w:p w:rsidR="002C10CF" w:rsidRPr="005E69A7" w:rsidRDefault="002C10CF" w:rsidP="0036348E">
            <w:r>
              <w:t>81001042200004600244</w:t>
            </w:r>
          </w:p>
        </w:tc>
        <w:tc>
          <w:tcPr>
            <w:tcW w:w="845" w:type="dxa"/>
            <w:gridSpan w:val="2"/>
          </w:tcPr>
          <w:p w:rsidR="002C10CF" w:rsidRPr="005E69A7" w:rsidRDefault="002C10CF" w:rsidP="0036348E">
            <w:r>
              <w:t>61.10.1</w:t>
            </w:r>
          </w:p>
        </w:tc>
        <w:tc>
          <w:tcPr>
            <w:tcW w:w="704" w:type="dxa"/>
            <w:gridSpan w:val="2"/>
          </w:tcPr>
          <w:p w:rsidR="002C10CF" w:rsidRPr="005E69A7" w:rsidRDefault="002C10CF" w:rsidP="0036348E">
            <w:r>
              <w:t>61.10.11.110</w:t>
            </w:r>
          </w:p>
        </w:tc>
        <w:tc>
          <w:tcPr>
            <w:tcW w:w="851" w:type="dxa"/>
            <w:gridSpan w:val="2"/>
          </w:tcPr>
          <w:p w:rsidR="002C10CF" w:rsidRPr="005E69A7" w:rsidRDefault="002C10CF" w:rsidP="0036348E">
            <w:r>
              <w:t>2</w:t>
            </w:r>
          </w:p>
        </w:tc>
        <w:tc>
          <w:tcPr>
            <w:tcW w:w="1422" w:type="dxa"/>
            <w:gridSpan w:val="2"/>
          </w:tcPr>
          <w:p w:rsidR="002C10CF" w:rsidRPr="005E69A7" w:rsidRDefault="002C10CF" w:rsidP="0036348E">
            <w:r>
              <w:t>Оказание услуг Интернета</w:t>
            </w:r>
          </w:p>
        </w:tc>
        <w:tc>
          <w:tcPr>
            <w:tcW w:w="2276" w:type="dxa"/>
            <w:gridSpan w:val="3"/>
          </w:tcPr>
          <w:p w:rsidR="002C10CF" w:rsidRDefault="002C10CF" w:rsidP="0036348E">
            <w:r>
              <w:t>Информация об общественном обсуждении закупки: не проводилось</w:t>
            </w:r>
          </w:p>
          <w:p w:rsidR="002C10CF" w:rsidRDefault="002C10CF" w:rsidP="0036348E"/>
          <w:p w:rsidR="002C10CF" w:rsidRPr="005E69A7" w:rsidRDefault="002C10CF" w:rsidP="002C10CF">
            <w:r>
              <w:lastRenderedPageBreak/>
              <w:t>Обеспечение возможности пользоваться услугами Интернет</w:t>
            </w:r>
          </w:p>
        </w:tc>
        <w:tc>
          <w:tcPr>
            <w:tcW w:w="851" w:type="dxa"/>
            <w:gridSpan w:val="2"/>
          </w:tcPr>
          <w:p w:rsidR="002C10CF" w:rsidRPr="005E69A7" w:rsidRDefault="002C10CF" w:rsidP="0036348E">
            <w:r>
              <w:lastRenderedPageBreak/>
              <w:t>шт.</w:t>
            </w:r>
          </w:p>
        </w:tc>
        <w:tc>
          <w:tcPr>
            <w:tcW w:w="850" w:type="dxa"/>
            <w:gridSpan w:val="2"/>
          </w:tcPr>
          <w:p w:rsidR="002C10CF" w:rsidRPr="005E69A7" w:rsidRDefault="002C10CF" w:rsidP="0036348E">
            <w:r>
              <w:t>1</w:t>
            </w:r>
          </w:p>
        </w:tc>
        <w:tc>
          <w:tcPr>
            <w:tcW w:w="1130" w:type="dxa"/>
            <w:vAlign w:val="bottom"/>
          </w:tcPr>
          <w:p w:rsidR="002C10CF" w:rsidRPr="005E69A7" w:rsidRDefault="002C10CF" w:rsidP="0036348E">
            <w:r>
              <w:t>30,1</w:t>
            </w:r>
          </w:p>
        </w:tc>
        <w:tc>
          <w:tcPr>
            <w:tcW w:w="993" w:type="dxa"/>
            <w:vAlign w:val="bottom"/>
          </w:tcPr>
          <w:p w:rsidR="002C10CF" w:rsidRPr="005E69A7" w:rsidRDefault="002C10CF" w:rsidP="0036348E"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2C10CF" w:rsidRPr="005E69A7" w:rsidRDefault="002C10CF" w:rsidP="0036348E">
            <w:r>
              <w:t>01.2016</w:t>
            </w:r>
          </w:p>
        </w:tc>
        <w:tc>
          <w:tcPr>
            <w:tcW w:w="1700" w:type="dxa"/>
            <w:gridSpan w:val="2"/>
            <w:vAlign w:val="bottom"/>
          </w:tcPr>
          <w:p w:rsidR="002C10CF" w:rsidRDefault="002C10CF" w:rsidP="0036348E">
            <w:r>
              <w:t>12.2016</w:t>
            </w:r>
          </w:p>
          <w:p w:rsidR="002C10CF" w:rsidRDefault="002C10CF" w:rsidP="0036348E">
            <w:r>
              <w:t>сроки исполнения отдельных этапов контракта: ежемесячно</w:t>
            </w:r>
          </w:p>
          <w:p w:rsidR="002C10CF" w:rsidRDefault="002C10CF" w:rsidP="0036348E"/>
          <w:p w:rsidR="002C10CF" w:rsidRPr="005E69A7" w:rsidRDefault="002C10CF" w:rsidP="0036348E">
            <w:r>
              <w:t>Периодичность поставки товаров, работ, услуг: ежедневно</w:t>
            </w:r>
          </w:p>
        </w:tc>
        <w:tc>
          <w:tcPr>
            <w:tcW w:w="1706" w:type="dxa"/>
            <w:gridSpan w:val="2"/>
            <w:vAlign w:val="bottom"/>
          </w:tcPr>
          <w:p w:rsidR="002C10CF" w:rsidRPr="005E69A7" w:rsidRDefault="002C10CF" w:rsidP="0036348E">
            <w: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2C10CF" w:rsidRPr="005E69A7" w:rsidRDefault="002C10CF" w:rsidP="0036348E"/>
        </w:tc>
      </w:tr>
      <w:tr w:rsidR="008406BD" w:rsidRPr="005E69A7" w:rsidTr="000D0706">
        <w:tc>
          <w:tcPr>
            <w:tcW w:w="990" w:type="dxa"/>
          </w:tcPr>
          <w:p w:rsidR="002C10CF" w:rsidRPr="005E69A7" w:rsidRDefault="002C10CF" w:rsidP="0036348E">
            <w:r>
              <w:lastRenderedPageBreak/>
              <w:t>81001042200004600244</w:t>
            </w:r>
          </w:p>
        </w:tc>
        <w:tc>
          <w:tcPr>
            <w:tcW w:w="845" w:type="dxa"/>
            <w:gridSpan w:val="2"/>
          </w:tcPr>
          <w:p w:rsidR="002C10CF" w:rsidRPr="005E69A7" w:rsidRDefault="002C10CF" w:rsidP="0036348E">
            <w:r>
              <w:t>35.14</w:t>
            </w:r>
          </w:p>
        </w:tc>
        <w:tc>
          <w:tcPr>
            <w:tcW w:w="704" w:type="dxa"/>
            <w:gridSpan w:val="2"/>
          </w:tcPr>
          <w:p w:rsidR="002C10CF" w:rsidRPr="005E69A7" w:rsidRDefault="002C10CF" w:rsidP="0036348E">
            <w:r>
              <w:t>35.14.10.000</w:t>
            </w:r>
          </w:p>
        </w:tc>
        <w:tc>
          <w:tcPr>
            <w:tcW w:w="851" w:type="dxa"/>
            <w:gridSpan w:val="2"/>
          </w:tcPr>
          <w:p w:rsidR="002C10CF" w:rsidRPr="005E69A7" w:rsidRDefault="002C10CF" w:rsidP="0036348E">
            <w:r>
              <w:t>3</w:t>
            </w:r>
          </w:p>
        </w:tc>
        <w:tc>
          <w:tcPr>
            <w:tcW w:w="1422" w:type="dxa"/>
            <w:gridSpan w:val="2"/>
          </w:tcPr>
          <w:p w:rsidR="002C10CF" w:rsidRPr="005E69A7" w:rsidRDefault="002C10CF" w:rsidP="0036348E">
            <w:r>
              <w:t>Поставка электрической энергии</w:t>
            </w:r>
          </w:p>
        </w:tc>
        <w:tc>
          <w:tcPr>
            <w:tcW w:w="2276" w:type="dxa"/>
            <w:gridSpan w:val="3"/>
          </w:tcPr>
          <w:p w:rsidR="002C10CF" w:rsidRDefault="002C10CF" w:rsidP="0036348E">
            <w:r>
              <w:t>Информация об общественном обсуждении закупки: не проводилось</w:t>
            </w:r>
          </w:p>
          <w:p w:rsidR="002C10CF" w:rsidRDefault="002C10CF" w:rsidP="0036348E"/>
          <w:p w:rsidR="002C10CF" w:rsidRPr="005E69A7" w:rsidRDefault="002C10CF" w:rsidP="0036348E">
            <w:r>
              <w:t>Круглосуточное, бесперебойное снабжение электроэнергией</w:t>
            </w:r>
          </w:p>
        </w:tc>
        <w:tc>
          <w:tcPr>
            <w:tcW w:w="851" w:type="dxa"/>
            <w:gridSpan w:val="2"/>
          </w:tcPr>
          <w:p w:rsidR="002C10CF" w:rsidRPr="005E69A7" w:rsidRDefault="002C10CF" w:rsidP="0036348E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2C10CF" w:rsidRPr="005E69A7" w:rsidRDefault="00157CF8" w:rsidP="0036348E">
            <w:r>
              <w:t>47,3</w:t>
            </w:r>
          </w:p>
        </w:tc>
        <w:tc>
          <w:tcPr>
            <w:tcW w:w="1130" w:type="dxa"/>
            <w:vAlign w:val="bottom"/>
          </w:tcPr>
          <w:p w:rsidR="002C10CF" w:rsidRPr="005E69A7" w:rsidRDefault="002C10CF" w:rsidP="0036348E">
            <w:r>
              <w:t>236,5</w:t>
            </w:r>
          </w:p>
        </w:tc>
        <w:tc>
          <w:tcPr>
            <w:tcW w:w="993" w:type="dxa"/>
            <w:vAlign w:val="bottom"/>
          </w:tcPr>
          <w:p w:rsidR="002C10CF" w:rsidRPr="005E69A7" w:rsidRDefault="002C10CF" w:rsidP="0036348E"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2C10CF" w:rsidRPr="005E69A7" w:rsidRDefault="002C10CF" w:rsidP="0036348E">
            <w:r>
              <w:t>01.2016</w:t>
            </w:r>
          </w:p>
        </w:tc>
        <w:tc>
          <w:tcPr>
            <w:tcW w:w="1700" w:type="dxa"/>
            <w:gridSpan w:val="2"/>
            <w:vAlign w:val="bottom"/>
          </w:tcPr>
          <w:p w:rsidR="002C10CF" w:rsidRDefault="002C10CF" w:rsidP="0036348E">
            <w:r>
              <w:t>12.2016</w:t>
            </w:r>
          </w:p>
          <w:p w:rsidR="002C10CF" w:rsidRDefault="002C10CF" w:rsidP="0036348E">
            <w:r>
              <w:t>сроки исполнения отдельных этапов контракта: ежемесячно</w:t>
            </w:r>
          </w:p>
          <w:p w:rsidR="002C10CF" w:rsidRDefault="002C10CF" w:rsidP="0036348E"/>
          <w:p w:rsidR="002C10CF" w:rsidRPr="005E69A7" w:rsidRDefault="002C10CF" w:rsidP="0036348E">
            <w:r>
              <w:t>Периодичность поставки товаров, работ, услуг: ежедневно</w:t>
            </w:r>
          </w:p>
        </w:tc>
        <w:tc>
          <w:tcPr>
            <w:tcW w:w="1706" w:type="dxa"/>
            <w:gridSpan w:val="2"/>
            <w:vAlign w:val="bottom"/>
          </w:tcPr>
          <w:p w:rsidR="002C10CF" w:rsidRPr="005E69A7" w:rsidRDefault="002C10CF" w:rsidP="0036348E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2C10CF" w:rsidRPr="005E69A7" w:rsidRDefault="002C10CF" w:rsidP="0036348E"/>
        </w:tc>
      </w:tr>
      <w:tr w:rsidR="008406BD" w:rsidRPr="005E69A7" w:rsidTr="000D0706">
        <w:tc>
          <w:tcPr>
            <w:tcW w:w="990" w:type="dxa"/>
          </w:tcPr>
          <w:p w:rsidR="00157CF8" w:rsidRPr="005E69A7" w:rsidRDefault="00157CF8" w:rsidP="00157CF8">
            <w:r>
              <w:t>81005020150005020244</w:t>
            </w:r>
          </w:p>
        </w:tc>
        <w:tc>
          <w:tcPr>
            <w:tcW w:w="845" w:type="dxa"/>
            <w:gridSpan w:val="2"/>
          </w:tcPr>
          <w:p w:rsidR="00157CF8" w:rsidRPr="005E69A7" w:rsidRDefault="00157CF8" w:rsidP="0036348E">
            <w:r>
              <w:t>35.14</w:t>
            </w:r>
          </w:p>
        </w:tc>
        <w:tc>
          <w:tcPr>
            <w:tcW w:w="704" w:type="dxa"/>
            <w:gridSpan w:val="2"/>
          </w:tcPr>
          <w:p w:rsidR="00157CF8" w:rsidRPr="005E69A7" w:rsidRDefault="00157CF8" w:rsidP="0036348E">
            <w:r>
              <w:t>35.14.10.000</w:t>
            </w:r>
          </w:p>
        </w:tc>
        <w:tc>
          <w:tcPr>
            <w:tcW w:w="851" w:type="dxa"/>
            <w:gridSpan w:val="2"/>
          </w:tcPr>
          <w:p w:rsidR="00157CF8" w:rsidRPr="005E69A7" w:rsidRDefault="00157CF8" w:rsidP="0036348E">
            <w:r>
              <w:t>4</w:t>
            </w:r>
          </w:p>
        </w:tc>
        <w:tc>
          <w:tcPr>
            <w:tcW w:w="1422" w:type="dxa"/>
            <w:gridSpan w:val="2"/>
          </w:tcPr>
          <w:p w:rsidR="00157CF8" w:rsidRPr="005E69A7" w:rsidRDefault="00157CF8" w:rsidP="0036348E">
            <w:r>
              <w:t>Поставка электрической энергии</w:t>
            </w:r>
          </w:p>
        </w:tc>
        <w:tc>
          <w:tcPr>
            <w:tcW w:w="2276" w:type="dxa"/>
            <w:gridSpan w:val="3"/>
          </w:tcPr>
          <w:p w:rsidR="00157CF8" w:rsidRDefault="00157CF8" w:rsidP="0036348E">
            <w:r>
              <w:t>Информация об общественном обсуждении закупки: не проводилось</w:t>
            </w:r>
          </w:p>
          <w:p w:rsidR="00157CF8" w:rsidRDefault="00157CF8" w:rsidP="0036348E"/>
          <w:p w:rsidR="00157CF8" w:rsidRPr="005E69A7" w:rsidRDefault="00157CF8" w:rsidP="0036348E">
            <w:r>
              <w:t>Круглосуточное, бесперебойное снабжение электроэнергией</w:t>
            </w:r>
          </w:p>
        </w:tc>
        <w:tc>
          <w:tcPr>
            <w:tcW w:w="851" w:type="dxa"/>
            <w:gridSpan w:val="2"/>
          </w:tcPr>
          <w:p w:rsidR="00157CF8" w:rsidRPr="005E69A7" w:rsidRDefault="00157CF8" w:rsidP="0036348E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157CF8" w:rsidRPr="005E69A7" w:rsidRDefault="00157CF8" w:rsidP="0036348E">
            <w:r>
              <w:t>12,6</w:t>
            </w:r>
          </w:p>
        </w:tc>
        <w:tc>
          <w:tcPr>
            <w:tcW w:w="1130" w:type="dxa"/>
            <w:vAlign w:val="bottom"/>
          </w:tcPr>
          <w:p w:rsidR="00157CF8" w:rsidRPr="005E69A7" w:rsidRDefault="00157CF8" w:rsidP="0036348E">
            <w:r>
              <w:t>63,0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36348E"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36348E">
            <w:r>
              <w:t>01.2016</w:t>
            </w:r>
          </w:p>
        </w:tc>
        <w:tc>
          <w:tcPr>
            <w:tcW w:w="1700" w:type="dxa"/>
            <w:gridSpan w:val="2"/>
            <w:vAlign w:val="bottom"/>
          </w:tcPr>
          <w:p w:rsidR="00157CF8" w:rsidRDefault="00157CF8" w:rsidP="0036348E">
            <w:r>
              <w:t>12.2016</w:t>
            </w:r>
          </w:p>
          <w:p w:rsidR="00157CF8" w:rsidRDefault="00157CF8" w:rsidP="0036348E">
            <w:r>
              <w:t>сроки исполнения отдельных этапов контракта: ежемесячно</w:t>
            </w:r>
          </w:p>
          <w:p w:rsidR="00157CF8" w:rsidRDefault="00157CF8" w:rsidP="0036348E"/>
          <w:p w:rsidR="00157CF8" w:rsidRPr="005E69A7" w:rsidRDefault="00157CF8" w:rsidP="0036348E">
            <w:r>
              <w:t>Периодичность поставки товаров, работ, услуг: ежедневно</w:t>
            </w:r>
          </w:p>
        </w:tc>
        <w:tc>
          <w:tcPr>
            <w:tcW w:w="1706" w:type="dxa"/>
            <w:gridSpan w:val="2"/>
            <w:vAlign w:val="bottom"/>
          </w:tcPr>
          <w:p w:rsidR="00157CF8" w:rsidRPr="005E69A7" w:rsidRDefault="00157CF8" w:rsidP="0036348E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36348E"/>
        </w:tc>
      </w:tr>
      <w:tr w:rsidR="008406BD" w:rsidRPr="005E69A7" w:rsidTr="000D0706">
        <w:trPr>
          <w:trHeight w:val="2287"/>
        </w:trPr>
        <w:tc>
          <w:tcPr>
            <w:tcW w:w="990" w:type="dxa"/>
          </w:tcPr>
          <w:p w:rsidR="00157CF8" w:rsidRPr="005E69A7" w:rsidRDefault="00157CF8" w:rsidP="00157CF8">
            <w:r>
              <w:t>81005030110060010244</w:t>
            </w:r>
          </w:p>
        </w:tc>
        <w:tc>
          <w:tcPr>
            <w:tcW w:w="845" w:type="dxa"/>
            <w:gridSpan w:val="2"/>
          </w:tcPr>
          <w:p w:rsidR="00157CF8" w:rsidRPr="005E69A7" w:rsidRDefault="00157CF8" w:rsidP="0036348E">
            <w:r>
              <w:t>35.14</w:t>
            </w:r>
          </w:p>
        </w:tc>
        <w:tc>
          <w:tcPr>
            <w:tcW w:w="704" w:type="dxa"/>
            <w:gridSpan w:val="2"/>
          </w:tcPr>
          <w:p w:rsidR="00157CF8" w:rsidRPr="005E69A7" w:rsidRDefault="00157CF8" w:rsidP="0036348E">
            <w:r>
              <w:t>35.14.10.000</w:t>
            </w:r>
          </w:p>
        </w:tc>
        <w:tc>
          <w:tcPr>
            <w:tcW w:w="851" w:type="dxa"/>
            <w:gridSpan w:val="2"/>
          </w:tcPr>
          <w:p w:rsidR="00157CF8" w:rsidRPr="005E69A7" w:rsidRDefault="00157CF8" w:rsidP="0036348E">
            <w:r>
              <w:t>5</w:t>
            </w:r>
          </w:p>
        </w:tc>
        <w:tc>
          <w:tcPr>
            <w:tcW w:w="1422" w:type="dxa"/>
            <w:gridSpan w:val="2"/>
          </w:tcPr>
          <w:p w:rsidR="00157CF8" w:rsidRPr="005E69A7" w:rsidRDefault="00157CF8" w:rsidP="0036348E">
            <w:r>
              <w:t>Поставка электрической энергии</w:t>
            </w:r>
          </w:p>
        </w:tc>
        <w:tc>
          <w:tcPr>
            <w:tcW w:w="2276" w:type="dxa"/>
            <w:gridSpan w:val="3"/>
          </w:tcPr>
          <w:p w:rsidR="00157CF8" w:rsidRDefault="00157CF8" w:rsidP="0036348E">
            <w:r>
              <w:t>Информация об общественном обсуждении закупки: не проводилось</w:t>
            </w:r>
          </w:p>
          <w:p w:rsidR="00157CF8" w:rsidRDefault="00157CF8" w:rsidP="0036348E"/>
          <w:p w:rsidR="00157CF8" w:rsidRPr="005E69A7" w:rsidRDefault="00157CF8" w:rsidP="0036348E">
            <w:r>
              <w:t>Круглосуточное, бесперебойное снабжение электроэнергией</w:t>
            </w:r>
          </w:p>
        </w:tc>
        <w:tc>
          <w:tcPr>
            <w:tcW w:w="851" w:type="dxa"/>
            <w:gridSpan w:val="2"/>
          </w:tcPr>
          <w:p w:rsidR="00157CF8" w:rsidRPr="005E69A7" w:rsidRDefault="00157CF8" w:rsidP="0036348E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157CF8" w:rsidRPr="005E69A7" w:rsidRDefault="00157CF8" w:rsidP="0036348E">
            <w:r>
              <w:t>232,08</w:t>
            </w:r>
          </w:p>
        </w:tc>
        <w:tc>
          <w:tcPr>
            <w:tcW w:w="1130" w:type="dxa"/>
            <w:vAlign w:val="bottom"/>
          </w:tcPr>
          <w:p w:rsidR="00157CF8" w:rsidRPr="005E69A7" w:rsidRDefault="00157CF8" w:rsidP="0036348E">
            <w:r>
              <w:t>1160,4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36348E"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36348E">
            <w:r>
              <w:t>01.2016</w:t>
            </w:r>
          </w:p>
        </w:tc>
        <w:tc>
          <w:tcPr>
            <w:tcW w:w="1700" w:type="dxa"/>
            <w:gridSpan w:val="2"/>
            <w:vAlign w:val="bottom"/>
          </w:tcPr>
          <w:p w:rsidR="00157CF8" w:rsidRDefault="00157CF8" w:rsidP="0036348E">
            <w:r>
              <w:t>12.2016</w:t>
            </w:r>
          </w:p>
          <w:p w:rsidR="00157CF8" w:rsidRDefault="00157CF8" w:rsidP="0036348E">
            <w:r>
              <w:t>сроки исполнения отдельных этапов контракта: ежемесячно</w:t>
            </w:r>
          </w:p>
          <w:p w:rsidR="00157CF8" w:rsidRDefault="00157CF8" w:rsidP="0036348E"/>
          <w:p w:rsidR="00157CF8" w:rsidRPr="005E69A7" w:rsidRDefault="00157CF8" w:rsidP="0036348E">
            <w:r>
              <w:t>Периодичность поставки товаров, работ, услуг: ежедневно</w:t>
            </w:r>
          </w:p>
        </w:tc>
        <w:tc>
          <w:tcPr>
            <w:tcW w:w="1706" w:type="dxa"/>
            <w:gridSpan w:val="2"/>
            <w:vAlign w:val="bottom"/>
          </w:tcPr>
          <w:p w:rsidR="00157CF8" w:rsidRPr="005E69A7" w:rsidRDefault="00157CF8" w:rsidP="0036348E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36348E"/>
        </w:tc>
      </w:tr>
      <w:tr w:rsidR="008406BD" w:rsidRPr="005E69A7" w:rsidTr="000D0706">
        <w:tc>
          <w:tcPr>
            <w:tcW w:w="990" w:type="dxa"/>
          </w:tcPr>
          <w:p w:rsidR="00157CF8" w:rsidRPr="005E69A7" w:rsidRDefault="00157CF8" w:rsidP="00157CF8">
            <w:r>
              <w:t>81001042200004600244</w:t>
            </w:r>
          </w:p>
        </w:tc>
        <w:tc>
          <w:tcPr>
            <w:tcW w:w="845" w:type="dxa"/>
            <w:gridSpan w:val="2"/>
          </w:tcPr>
          <w:p w:rsidR="00157CF8" w:rsidRDefault="00157CF8" w:rsidP="009A7A49"/>
        </w:tc>
        <w:tc>
          <w:tcPr>
            <w:tcW w:w="704" w:type="dxa"/>
            <w:gridSpan w:val="2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Default="00157CF8" w:rsidP="009A7A49"/>
        </w:tc>
        <w:tc>
          <w:tcPr>
            <w:tcW w:w="1422" w:type="dxa"/>
            <w:gridSpan w:val="2"/>
          </w:tcPr>
          <w:p w:rsidR="00157CF8" w:rsidRDefault="00157CF8" w:rsidP="009A7A49"/>
        </w:tc>
        <w:tc>
          <w:tcPr>
            <w:tcW w:w="2276" w:type="dxa"/>
            <w:gridSpan w:val="3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Default="00157CF8" w:rsidP="00BA2029"/>
        </w:tc>
        <w:tc>
          <w:tcPr>
            <w:tcW w:w="850" w:type="dxa"/>
            <w:gridSpan w:val="2"/>
          </w:tcPr>
          <w:p w:rsidR="00157CF8" w:rsidRDefault="00157CF8" w:rsidP="009A7A49"/>
        </w:tc>
        <w:tc>
          <w:tcPr>
            <w:tcW w:w="1130" w:type="dxa"/>
            <w:vAlign w:val="bottom"/>
          </w:tcPr>
          <w:p w:rsidR="00157CF8" w:rsidRDefault="00CE6099" w:rsidP="009A7A49">
            <w:r>
              <w:t>279,0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9A7A49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6" w:type="dxa"/>
            <w:gridSpan w:val="2"/>
            <w:vAlign w:val="bottom"/>
          </w:tcPr>
          <w:p w:rsidR="00157CF8" w:rsidRPr="005E69A7" w:rsidRDefault="000019E1" w:rsidP="00FE6402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Default="00157CF8" w:rsidP="009A7A49"/>
          <w:p w:rsidR="00157CF8" w:rsidRPr="005E69A7" w:rsidRDefault="00157CF8" w:rsidP="009A7A49"/>
        </w:tc>
      </w:tr>
      <w:tr w:rsidR="008406BD" w:rsidRPr="005E69A7" w:rsidTr="000D0706">
        <w:tc>
          <w:tcPr>
            <w:tcW w:w="990" w:type="dxa"/>
          </w:tcPr>
          <w:p w:rsidR="00157CF8" w:rsidRDefault="00CE6099" w:rsidP="00CE6099">
            <w:r>
              <w:t>81001132200075140244</w:t>
            </w:r>
          </w:p>
        </w:tc>
        <w:tc>
          <w:tcPr>
            <w:tcW w:w="845" w:type="dxa"/>
            <w:gridSpan w:val="2"/>
          </w:tcPr>
          <w:p w:rsidR="00157CF8" w:rsidRDefault="00157CF8" w:rsidP="004F77C2"/>
        </w:tc>
        <w:tc>
          <w:tcPr>
            <w:tcW w:w="704" w:type="dxa"/>
            <w:gridSpan w:val="2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Default="00157CF8" w:rsidP="004F77C2"/>
        </w:tc>
        <w:tc>
          <w:tcPr>
            <w:tcW w:w="1422" w:type="dxa"/>
            <w:gridSpan w:val="2"/>
          </w:tcPr>
          <w:p w:rsidR="00157CF8" w:rsidRPr="005E69A7" w:rsidRDefault="00157CF8" w:rsidP="004F77C2"/>
        </w:tc>
        <w:tc>
          <w:tcPr>
            <w:tcW w:w="2276" w:type="dxa"/>
            <w:gridSpan w:val="3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Pr="005E69A7" w:rsidRDefault="00157CF8" w:rsidP="00BA2029"/>
        </w:tc>
        <w:tc>
          <w:tcPr>
            <w:tcW w:w="850" w:type="dxa"/>
            <w:gridSpan w:val="2"/>
          </w:tcPr>
          <w:p w:rsidR="00157CF8" w:rsidRPr="005E69A7" w:rsidRDefault="00157CF8" w:rsidP="004F77C2"/>
        </w:tc>
        <w:tc>
          <w:tcPr>
            <w:tcW w:w="1130" w:type="dxa"/>
            <w:vAlign w:val="bottom"/>
          </w:tcPr>
          <w:p w:rsidR="00157CF8" w:rsidRPr="001738AF" w:rsidRDefault="00CE6099" w:rsidP="004F77C2">
            <w:r>
              <w:t>2,6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4F77C2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6" w:type="dxa"/>
            <w:gridSpan w:val="2"/>
            <w:vAlign w:val="bottom"/>
          </w:tcPr>
          <w:p w:rsidR="00157CF8" w:rsidRDefault="000019E1" w:rsidP="004F77C2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4F77C2"/>
        </w:tc>
      </w:tr>
      <w:tr w:rsidR="008406BD" w:rsidRPr="005E69A7" w:rsidTr="000D0706">
        <w:tc>
          <w:tcPr>
            <w:tcW w:w="990" w:type="dxa"/>
          </w:tcPr>
          <w:p w:rsidR="00157CF8" w:rsidRPr="000B1515" w:rsidRDefault="00CE6099" w:rsidP="004F77C2">
            <w:r>
              <w:lastRenderedPageBreak/>
              <w:t>81002032200051180244</w:t>
            </w:r>
          </w:p>
        </w:tc>
        <w:tc>
          <w:tcPr>
            <w:tcW w:w="845" w:type="dxa"/>
            <w:gridSpan w:val="2"/>
          </w:tcPr>
          <w:p w:rsidR="00157CF8" w:rsidRDefault="00157CF8" w:rsidP="004F77C2"/>
        </w:tc>
        <w:tc>
          <w:tcPr>
            <w:tcW w:w="704" w:type="dxa"/>
            <w:gridSpan w:val="2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Default="00157CF8" w:rsidP="004F77C2"/>
        </w:tc>
        <w:tc>
          <w:tcPr>
            <w:tcW w:w="1422" w:type="dxa"/>
            <w:gridSpan w:val="2"/>
          </w:tcPr>
          <w:p w:rsidR="00157CF8" w:rsidRPr="005E69A7" w:rsidRDefault="00157CF8" w:rsidP="004F77C2"/>
        </w:tc>
        <w:tc>
          <w:tcPr>
            <w:tcW w:w="2276" w:type="dxa"/>
            <w:gridSpan w:val="3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Pr="005E69A7" w:rsidRDefault="00157CF8" w:rsidP="00BA2029"/>
        </w:tc>
        <w:tc>
          <w:tcPr>
            <w:tcW w:w="850" w:type="dxa"/>
            <w:gridSpan w:val="2"/>
          </w:tcPr>
          <w:p w:rsidR="00157CF8" w:rsidRPr="001738AF" w:rsidRDefault="00157CF8" w:rsidP="004F77C2"/>
        </w:tc>
        <w:tc>
          <w:tcPr>
            <w:tcW w:w="1130" w:type="dxa"/>
            <w:vAlign w:val="bottom"/>
          </w:tcPr>
          <w:p w:rsidR="00157CF8" w:rsidRPr="001738AF" w:rsidRDefault="00CE6099" w:rsidP="004F77C2">
            <w:r>
              <w:t>10,9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4F77C2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6" w:type="dxa"/>
            <w:gridSpan w:val="2"/>
            <w:vAlign w:val="bottom"/>
          </w:tcPr>
          <w:p w:rsidR="00157CF8" w:rsidRDefault="000019E1" w:rsidP="004F77C2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4F77C2"/>
        </w:tc>
      </w:tr>
      <w:tr w:rsidR="004018AB" w:rsidRPr="005E69A7" w:rsidTr="000D0706">
        <w:tc>
          <w:tcPr>
            <w:tcW w:w="990" w:type="dxa"/>
          </w:tcPr>
          <w:p w:rsidR="000019E1" w:rsidRPr="000B1515" w:rsidRDefault="00CE6099" w:rsidP="0036348E">
            <w:r>
              <w:t>81003100140028100244</w:t>
            </w:r>
          </w:p>
        </w:tc>
        <w:tc>
          <w:tcPr>
            <w:tcW w:w="845" w:type="dxa"/>
            <w:gridSpan w:val="2"/>
          </w:tcPr>
          <w:p w:rsidR="000019E1" w:rsidRDefault="000019E1" w:rsidP="0036348E"/>
        </w:tc>
        <w:tc>
          <w:tcPr>
            <w:tcW w:w="704" w:type="dxa"/>
            <w:gridSpan w:val="2"/>
          </w:tcPr>
          <w:p w:rsidR="000019E1" w:rsidRPr="005E69A7" w:rsidRDefault="000019E1" w:rsidP="0036348E"/>
        </w:tc>
        <w:tc>
          <w:tcPr>
            <w:tcW w:w="851" w:type="dxa"/>
            <w:gridSpan w:val="2"/>
          </w:tcPr>
          <w:p w:rsidR="000019E1" w:rsidRDefault="000019E1" w:rsidP="0036348E"/>
        </w:tc>
        <w:tc>
          <w:tcPr>
            <w:tcW w:w="1422" w:type="dxa"/>
            <w:gridSpan w:val="2"/>
          </w:tcPr>
          <w:p w:rsidR="000019E1" w:rsidRPr="005E69A7" w:rsidRDefault="000019E1" w:rsidP="0036348E"/>
        </w:tc>
        <w:tc>
          <w:tcPr>
            <w:tcW w:w="2276" w:type="dxa"/>
            <w:gridSpan w:val="3"/>
          </w:tcPr>
          <w:p w:rsidR="000019E1" w:rsidRPr="005E69A7" w:rsidRDefault="000019E1" w:rsidP="0036348E"/>
        </w:tc>
        <w:tc>
          <w:tcPr>
            <w:tcW w:w="851" w:type="dxa"/>
            <w:gridSpan w:val="2"/>
          </w:tcPr>
          <w:p w:rsidR="000019E1" w:rsidRPr="005E69A7" w:rsidRDefault="000019E1" w:rsidP="0036348E"/>
        </w:tc>
        <w:tc>
          <w:tcPr>
            <w:tcW w:w="850" w:type="dxa"/>
            <w:gridSpan w:val="2"/>
          </w:tcPr>
          <w:p w:rsidR="000019E1" w:rsidRPr="001738AF" w:rsidRDefault="000019E1" w:rsidP="0036348E"/>
        </w:tc>
        <w:tc>
          <w:tcPr>
            <w:tcW w:w="1130" w:type="dxa"/>
            <w:vAlign w:val="bottom"/>
          </w:tcPr>
          <w:p w:rsidR="000019E1" w:rsidRPr="001738AF" w:rsidRDefault="00CE6099" w:rsidP="0036348E">
            <w:r>
              <w:t>42,2</w:t>
            </w:r>
          </w:p>
        </w:tc>
        <w:tc>
          <w:tcPr>
            <w:tcW w:w="993" w:type="dxa"/>
            <w:vAlign w:val="bottom"/>
          </w:tcPr>
          <w:p w:rsidR="000019E1" w:rsidRPr="005E69A7" w:rsidRDefault="000019E1" w:rsidP="0036348E"/>
        </w:tc>
        <w:tc>
          <w:tcPr>
            <w:tcW w:w="1134" w:type="dxa"/>
            <w:gridSpan w:val="2"/>
            <w:vAlign w:val="bottom"/>
          </w:tcPr>
          <w:p w:rsidR="000019E1" w:rsidRPr="005E69A7" w:rsidRDefault="000019E1" w:rsidP="0036348E"/>
        </w:tc>
        <w:tc>
          <w:tcPr>
            <w:tcW w:w="1700" w:type="dxa"/>
            <w:gridSpan w:val="2"/>
            <w:vAlign w:val="bottom"/>
          </w:tcPr>
          <w:p w:rsidR="000019E1" w:rsidRPr="005E69A7" w:rsidRDefault="000019E1" w:rsidP="0036348E"/>
        </w:tc>
        <w:tc>
          <w:tcPr>
            <w:tcW w:w="1706" w:type="dxa"/>
            <w:gridSpan w:val="2"/>
            <w:vAlign w:val="bottom"/>
          </w:tcPr>
          <w:p w:rsidR="000019E1" w:rsidRDefault="000019E1" w:rsidP="0036348E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0019E1" w:rsidRPr="005E69A7" w:rsidRDefault="000019E1" w:rsidP="0036348E"/>
        </w:tc>
      </w:tr>
      <w:tr w:rsidR="008406BD" w:rsidRPr="005E69A7" w:rsidTr="000D0706">
        <w:tc>
          <w:tcPr>
            <w:tcW w:w="990" w:type="dxa"/>
          </w:tcPr>
          <w:p w:rsidR="00157CF8" w:rsidRDefault="00CE6099" w:rsidP="004F77C2">
            <w:r>
              <w:t>81004090120060020244</w:t>
            </w:r>
          </w:p>
        </w:tc>
        <w:tc>
          <w:tcPr>
            <w:tcW w:w="845" w:type="dxa"/>
            <w:gridSpan w:val="2"/>
          </w:tcPr>
          <w:p w:rsidR="00157CF8" w:rsidRDefault="00157CF8" w:rsidP="004F77C2"/>
        </w:tc>
        <w:tc>
          <w:tcPr>
            <w:tcW w:w="704" w:type="dxa"/>
            <w:gridSpan w:val="2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Default="00157CF8" w:rsidP="004F77C2"/>
        </w:tc>
        <w:tc>
          <w:tcPr>
            <w:tcW w:w="1422" w:type="dxa"/>
            <w:gridSpan w:val="2"/>
          </w:tcPr>
          <w:p w:rsidR="00157CF8" w:rsidRPr="005E69A7" w:rsidRDefault="00157CF8" w:rsidP="004F77C2"/>
        </w:tc>
        <w:tc>
          <w:tcPr>
            <w:tcW w:w="2276" w:type="dxa"/>
            <w:gridSpan w:val="3"/>
          </w:tcPr>
          <w:p w:rsidR="00157CF8" w:rsidRPr="005E69A7" w:rsidRDefault="00157CF8" w:rsidP="004F77C2"/>
        </w:tc>
        <w:tc>
          <w:tcPr>
            <w:tcW w:w="851" w:type="dxa"/>
            <w:gridSpan w:val="2"/>
          </w:tcPr>
          <w:p w:rsidR="00157CF8" w:rsidRPr="005E69A7" w:rsidRDefault="00157CF8" w:rsidP="00BA2029"/>
        </w:tc>
        <w:tc>
          <w:tcPr>
            <w:tcW w:w="850" w:type="dxa"/>
            <w:gridSpan w:val="2"/>
          </w:tcPr>
          <w:p w:rsidR="00157CF8" w:rsidRPr="001738AF" w:rsidRDefault="00157CF8" w:rsidP="004F77C2"/>
        </w:tc>
        <w:tc>
          <w:tcPr>
            <w:tcW w:w="1130" w:type="dxa"/>
            <w:vAlign w:val="bottom"/>
          </w:tcPr>
          <w:p w:rsidR="00157CF8" w:rsidRDefault="00CE6099" w:rsidP="004F77C2">
            <w:r>
              <w:t>88,1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4F77C2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4F77C2"/>
        </w:tc>
        <w:tc>
          <w:tcPr>
            <w:tcW w:w="1706" w:type="dxa"/>
            <w:gridSpan w:val="2"/>
            <w:vAlign w:val="bottom"/>
          </w:tcPr>
          <w:p w:rsidR="00157CF8" w:rsidRDefault="000019E1" w:rsidP="004F77C2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4F77C2"/>
        </w:tc>
      </w:tr>
      <w:tr w:rsidR="008406BD" w:rsidRPr="005E69A7" w:rsidTr="000D0706">
        <w:tc>
          <w:tcPr>
            <w:tcW w:w="990" w:type="dxa"/>
          </w:tcPr>
          <w:p w:rsidR="00157CF8" w:rsidRDefault="008406BD" w:rsidP="00D3179C">
            <w:r>
              <w:t>81005030110060010244</w:t>
            </w:r>
          </w:p>
        </w:tc>
        <w:tc>
          <w:tcPr>
            <w:tcW w:w="845" w:type="dxa"/>
            <w:gridSpan w:val="2"/>
          </w:tcPr>
          <w:p w:rsidR="00157CF8" w:rsidRPr="005E69A7" w:rsidRDefault="00157CF8" w:rsidP="009A7A49"/>
        </w:tc>
        <w:tc>
          <w:tcPr>
            <w:tcW w:w="704" w:type="dxa"/>
            <w:gridSpan w:val="2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Pr="005E69A7" w:rsidRDefault="00157CF8" w:rsidP="009A7A49"/>
        </w:tc>
        <w:tc>
          <w:tcPr>
            <w:tcW w:w="1422" w:type="dxa"/>
            <w:gridSpan w:val="2"/>
          </w:tcPr>
          <w:p w:rsidR="00157CF8" w:rsidRDefault="00157CF8" w:rsidP="009A7A49"/>
        </w:tc>
        <w:tc>
          <w:tcPr>
            <w:tcW w:w="2276" w:type="dxa"/>
            <w:gridSpan w:val="3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Pr="009C1952" w:rsidRDefault="00157CF8" w:rsidP="00CE6099"/>
        </w:tc>
        <w:tc>
          <w:tcPr>
            <w:tcW w:w="850" w:type="dxa"/>
            <w:gridSpan w:val="2"/>
          </w:tcPr>
          <w:p w:rsidR="00157CF8" w:rsidRPr="005E69A7" w:rsidRDefault="00157CF8" w:rsidP="009A7A49"/>
        </w:tc>
        <w:tc>
          <w:tcPr>
            <w:tcW w:w="1130" w:type="dxa"/>
            <w:vAlign w:val="bottom"/>
          </w:tcPr>
          <w:p w:rsidR="00157CF8" w:rsidRDefault="008406BD" w:rsidP="009A7A49">
            <w:r>
              <w:t>62,5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9A7A49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6" w:type="dxa"/>
            <w:gridSpan w:val="2"/>
            <w:vAlign w:val="bottom"/>
          </w:tcPr>
          <w:p w:rsidR="00157CF8" w:rsidRDefault="008406BD" w:rsidP="009A7A49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9A7A49"/>
        </w:tc>
      </w:tr>
      <w:tr w:rsidR="008406BD" w:rsidRPr="005E69A7" w:rsidTr="000D0706">
        <w:tc>
          <w:tcPr>
            <w:tcW w:w="990" w:type="dxa"/>
          </w:tcPr>
          <w:p w:rsidR="00157CF8" w:rsidRPr="00BA7AD4" w:rsidRDefault="008406BD" w:rsidP="00D3179C">
            <w:r>
              <w:t>81005030110060040244</w:t>
            </w:r>
          </w:p>
        </w:tc>
        <w:tc>
          <w:tcPr>
            <w:tcW w:w="845" w:type="dxa"/>
            <w:gridSpan w:val="2"/>
          </w:tcPr>
          <w:p w:rsidR="00157CF8" w:rsidRPr="005E69A7" w:rsidRDefault="00157CF8" w:rsidP="009A7A49"/>
        </w:tc>
        <w:tc>
          <w:tcPr>
            <w:tcW w:w="704" w:type="dxa"/>
            <w:gridSpan w:val="2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Pr="005E69A7" w:rsidRDefault="00157CF8" w:rsidP="009A7A49"/>
        </w:tc>
        <w:tc>
          <w:tcPr>
            <w:tcW w:w="1422" w:type="dxa"/>
            <w:gridSpan w:val="2"/>
          </w:tcPr>
          <w:p w:rsidR="00157CF8" w:rsidRDefault="00157CF8" w:rsidP="009A7A49"/>
        </w:tc>
        <w:tc>
          <w:tcPr>
            <w:tcW w:w="2276" w:type="dxa"/>
            <w:gridSpan w:val="3"/>
          </w:tcPr>
          <w:p w:rsidR="00157CF8" w:rsidRPr="005E69A7" w:rsidRDefault="00157CF8" w:rsidP="009A7A49"/>
        </w:tc>
        <w:tc>
          <w:tcPr>
            <w:tcW w:w="851" w:type="dxa"/>
            <w:gridSpan w:val="2"/>
          </w:tcPr>
          <w:p w:rsidR="00157CF8" w:rsidRDefault="00157CF8" w:rsidP="00BA2029"/>
        </w:tc>
        <w:tc>
          <w:tcPr>
            <w:tcW w:w="850" w:type="dxa"/>
            <w:gridSpan w:val="2"/>
          </w:tcPr>
          <w:p w:rsidR="00157CF8" w:rsidRPr="005E69A7" w:rsidRDefault="00157CF8" w:rsidP="009A7A49"/>
        </w:tc>
        <w:tc>
          <w:tcPr>
            <w:tcW w:w="1130" w:type="dxa"/>
            <w:vAlign w:val="bottom"/>
          </w:tcPr>
          <w:p w:rsidR="00157CF8" w:rsidRDefault="008406BD" w:rsidP="009A7A49">
            <w:r>
              <w:t>5,0</w:t>
            </w:r>
          </w:p>
        </w:tc>
        <w:tc>
          <w:tcPr>
            <w:tcW w:w="993" w:type="dxa"/>
            <w:vAlign w:val="bottom"/>
          </w:tcPr>
          <w:p w:rsidR="00157CF8" w:rsidRPr="005E69A7" w:rsidRDefault="00157CF8" w:rsidP="009A7A49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0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706" w:type="dxa"/>
            <w:gridSpan w:val="2"/>
            <w:vAlign w:val="bottom"/>
          </w:tcPr>
          <w:p w:rsidR="00157CF8" w:rsidRPr="00BA7AD4" w:rsidRDefault="008406BD" w:rsidP="009A7A49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157CF8" w:rsidRPr="005E69A7" w:rsidRDefault="00157CF8" w:rsidP="009A7A49"/>
        </w:tc>
      </w:tr>
      <w:tr w:rsidR="00EB342D" w:rsidRPr="005E69A7" w:rsidTr="000D0706">
        <w:tc>
          <w:tcPr>
            <w:tcW w:w="990" w:type="dxa"/>
          </w:tcPr>
          <w:p w:rsidR="00EB342D" w:rsidRDefault="00EB342D" w:rsidP="00D3179C">
            <w:r>
              <w:t>81004090120073930244</w:t>
            </w:r>
          </w:p>
        </w:tc>
        <w:tc>
          <w:tcPr>
            <w:tcW w:w="845" w:type="dxa"/>
            <w:gridSpan w:val="2"/>
          </w:tcPr>
          <w:p w:rsidR="00EB342D" w:rsidRPr="005E69A7" w:rsidRDefault="00EB342D" w:rsidP="009A7A49"/>
        </w:tc>
        <w:tc>
          <w:tcPr>
            <w:tcW w:w="704" w:type="dxa"/>
            <w:gridSpan w:val="2"/>
          </w:tcPr>
          <w:p w:rsidR="00EB342D" w:rsidRPr="005E69A7" w:rsidRDefault="00EB342D" w:rsidP="009A7A49"/>
        </w:tc>
        <w:tc>
          <w:tcPr>
            <w:tcW w:w="851" w:type="dxa"/>
            <w:gridSpan w:val="2"/>
          </w:tcPr>
          <w:p w:rsidR="00EB342D" w:rsidRPr="005E69A7" w:rsidRDefault="00EB342D" w:rsidP="009A7A49"/>
        </w:tc>
        <w:tc>
          <w:tcPr>
            <w:tcW w:w="1422" w:type="dxa"/>
            <w:gridSpan w:val="2"/>
          </w:tcPr>
          <w:p w:rsidR="00EB342D" w:rsidRDefault="00EB342D" w:rsidP="009A7A49"/>
        </w:tc>
        <w:tc>
          <w:tcPr>
            <w:tcW w:w="2276" w:type="dxa"/>
            <w:gridSpan w:val="3"/>
          </w:tcPr>
          <w:p w:rsidR="00EB342D" w:rsidRPr="005E69A7" w:rsidRDefault="00EB342D" w:rsidP="009A7A49"/>
        </w:tc>
        <w:tc>
          <w:tcPr>
            <w:tcW w:w="851" w:type="dxa"/>
            <w:gridSpan w:val="2"/>
          </w:tcPr>
          <w:p w:rsidR="00EB342D" w:rsidRDefault="00EB342D" w:rsidP="00BA2029"/>
        </w:tc>
        <w:tc>
          <w:tcPr>
            <w:tcW w:w="850" w:type="dxa"/>
            <w:gridSpan w:val="2"/>
          </w:tcPr>
          <w:p w:rsidR="00EB342D" w:rsidRPr="005E69A7" w:rsidRDefault="00EB342D" w:rsidP="009A7A49"/>
        </w:tc>
        <w:tc>
          <w:tcPr>
            <w:tcW w:w="1130" w:type="dxa"/>
            <w:vAlign w:val="bottom"/>
          </w:tcPr>
          <w:p w:rsidR="00EB342D" w:rsidRDefault="00EB342D" w:rsidP="009A7A49">
            <w:r>
              <w:t>83,9</w:t>
            </w:r>
          </w:p>
        </w:tc>
        <w:tc>
          <w:tcPr>
            <w:tcW w:w="993" w:type="dxa"/>
            <w:vAlign w:val="bottom"/>
          </w:tcPr>
          <w:p w:rsidR="00EB342D" w:rsidRPr="005E69A7" w:rsidRDefault="00EB342D" w:rsidP="009A7A49"/>
        </w:tc>
        <w:tc>
          <w:tcPr>
            <w:tcW w:w="1134" w:type="dxa"/>
            <w:gridSpan w:val="2"/>
            <w:vAlign w:val="bottom"/>
          </w:tcPr>
          <w:p w:rsidR="00EB342D" w:rsidRPr="005E69A7" w:rsidRDefault="00EB342D" w:rsidP="009A7A49"/>
        </w:tc>
        <w:tc>
          <w:tcPr>
            <w:tcW w:w="1700" w:type="dxa"/>
            <w:gridSpan w:val="2"/>
            <w:vAlign w:val="bottom"/>
          </w:tcPr>
          <w:p w:rsidR="00EB342D" w:rsidRPr="005E69A7" w:rsidRDefault="00EB342D" w:rsidP="009A7A49"/>
        </w:tc>
        <w:tc>
          <w:tcPr>
            <w:tcW w:w="1706" w:type="dxa"/>
            <w:gridSpan w:val="2"/>
            <w:vAlign w:val="bottom"/>
          </w:tcPr>
          <w:p w:rsidR="00EB342D" w:rsidRDefault="00EB342D" w:rsidP="009A7A49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EB342D" w:rsidRPr="005E69A7" w:rsidRDefault="00EB342D" w:rsidP="009A7A49"/>
        </w:tc>
      </w:tr>
      <w:tr w:rsidR="00EB342D" w:rsidRPr="005E69A7" w:rsidTr="000D0706">
        <w:tc>
          <w:tcPr>
            <w:tcW w:w="990" w:type="dxa"/>
          </w:tcPr>
          <w:p w:rsidR="00EB342D" w:rsidRDefault="00EB342D" w:rsidP="00D3179C">
            <w:r>
              <w:t>81004090120093930244</w:t>
            </w:r>
          </w:p>
        </w:tc>
        <w:tc>
          <w:tcPr>
            <w:tcW w:w="845" w:type="dxa"/>
            <w:gridSpan w:val="2"/>
          </w:tcPr>
          <w:p w:rsidR="00EB342D" w:rsidRPr="005E69A7" w:rsidRDefault="00EB342D" w:rsidP="009A7A49"/>
        </w:tc>
        <w:tc>
          <w:tcPr>
            <w:tcW w:w="704" w:type="dxa"/>
            <w:gridSpan w:val="2"/>
          </w:tcPr>
          <w:p w:rsidR="00EB342D" w:rsidRPr="005E69A7" w:rsidRDefault="00EB342D" w:rsidP="009A7A49"/>
        </w:tc>
        <w:tc>
          <w:tcPr>
            <w:tcW w:w="851" w:type="dxa"/>
            <w:gridSpan w:val="2"/>
          </w:tcPr>
          <w:p w:rsidR="00EB342D" w:rsidRPr="005E69A7" w:rsidRDefault="00EB342D" w:rsidP="009A7A49"/>
        </w:tc>
        <w:tc>
          <w:tcPr>
            <w:tcW w:w="1422" w:type="dxa"/>
            <w:gridSpan w:val="2"/>
          </w:tcPr>
          <w:p w:rsidR="00EB342D" w:rsidRDefault="00EB342D" w:rsidP="009A7A49"/>
        </w:tc>
        <w:tc>
          <w:tcPr>
            <w:tcW w:w="2276" w:type="dxa"/>
            <w:gridSpan w:val="3"/>
          </w:tcPr>
          <w:p w:rsidR="00EB342D" w:rsidRPr="005E69A7" w:rsidRDefault="00EB342D" w:rsidP="009A7A49"/>
        </w:tc>
        <w:tc>
          <w:tcPr>
            <w:tcW w:w="851" w:type="dxa"/>
            <w:gridSpan w:val="2"/>
          </w:tcPr>
          <w:p w:rsidR="00EB342D" w:rsidRDefault="00EB342D" w:rsidP="00BA2029"/>
        </w:tc>
        <w:tc>
          <w:tcPr>
            <w:tcW w:w="850" w:type="dxa"/>
            <w:gridSpan w:val="2"/>
          </w:tcPr>
          <w:p w:rsidR="00EB342D" w:rsidRPr="005E69A7" w:rsidRDefault="00EB342D" w:rsidP="009A7A49"/>
        </w:tc>
        <w:tc>
          <w:tcPr>
            <w:tcW w:w="1130" w:type="dxa"/>
            <w:vAlign w:val="bottom"/>
          </w:tcPr>
          <w:p w:rsidR="00EB342D" w:rsidRDefault="00EB342D" w:rsidP="009A7A49">
            <w:r>
              <w:t>0,8</w:t>
            </w:r>
          </w:p>
        </w:tc>
        <w:tc>
          <w:tcPr>
            <w:tcW w:w="993" w:type="dxa"/>
            <w:vAlign w:val="bottom"/>
          </w:tcPr>
          <w:p w:rsidR="00EB342D" w:rsidRPr="005E69A7" w:rsidRDefault="00EB342D" w:rsidP="009A7A49"/>
        </w:tc>
        <w:tc>
          <w:tcPr>
            <w:tcW w:w="1134" w:type="dxa"/>
            <w:gridSpan w:val="2"/>
            <w:vAlign w:val="bottom"/>
          </w:tcPr>
          <w:p w:rsidR="00EB342D" w:rsidRPr="005E69A7" w:rsidRDefault="00EB342D" w:rsidP="009A7A49"/>
        </w:tc>
        <w:tc>
          <w:tcPr>
            <w:tcW w:w="1700" w:type="dxa"/>
            <w:gridSpan w:val="2"/>
            <w:vAlign w:val="bottom"/>
          </w:tcPr>
          <w:p w:rsidR="00EB342D" w:rsidRPr="005E69A7" w:rsidRDefault="00EB342D" w:rsidP="009A7A49"/>
        </w:tc>
        <w:tc>
          <w:tcPr>
            <w:tcW w:w="1706" w:type="dxa"/>
            <w:gridSpan w:val="2"/>
            <w:vAlign w:val="bottom"/>
          </w:tcPr>
          <w:p w:rsidR="00EB342D" w:rsidRDefault="00EB342D" w:rsidP="009A7A49">
            <w:r>
              <w:t>Закупка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EB342D" w:rsidRPr="005E69A7" w:rsidRDefault="00EB342D" w:rsidP="009A7A49"/>
        </w:tc>
      </w:tr>
      <w:tr w:rsidR="00157CF8" w:rsidRPr="005E69A7" w:rsidTr="000D0706">
        <w:trPr>
          <w:trHeight w:val="251"/>
        </w:trPr>
        <w:tc>
          <w:tcPr>
            <w:tcW w:w="16302" w:type="dxa"/>
            <w:gridSpan w:val="25"/>
          </w:tcPr>
          <w:p w:rsidR="00157CF8" w:rsidRPr="005E69A7" w:rsidRDefault="00157CF8" w:rsidP="009A7A49">
            <w:r>
              <w:t>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157CF8" w:rsidRPr="005E69A7" w:rsidTr="000D0706">
        <w:tc>
          <w:tcPr>
            <w:tcW w:w="1552" w:type="dxa"/>
            <w:gridSpan w:val="2"/>
          </w:tcPr>
          <w:p w:rsidR="00157CF8" w:rsidRPr="00260A56" w:rsidRDefault="00157CF8" w:rsidP="00FE6402">
            <w:pPr>
              <w:rPr>
                <w:b/>
              </w:rPr>
            </w:pPr>
          </w:p>
        </w:tc>
        <w:tc>
          <w:tcPr>
            <w:tcW w:w="843" w:type="dxa"/>
            <w:gridSpan w:val="2"/>
          </w:tcPr>
          <w:p w:rsidR="00157CF8" w:rsidRDefault="00157CF8" w:rsidP="00FE6402"/>
        </w:tc>
        <w:tc>
          <w:tcPr>
            <w:tcW w:w="564" w:type="dxa"/>
            <w:gridSpan w:val="2"/>
          </w:tcPr>
          <w:p w:rsidR="00157CF8" w:rsidRPr="005E69A7" w:rsidRDefault="00157CF8" w:rsidP="009A7A49"/>
        </w:tc>
        <w:tc>
          <w:tcPr>
            <w:tcW w:w="847" w:type="dxa"/>
            <w:gridSpan w:val="2"/>
          </w:tcPr>
          <w:p w:rsidR="00157CF8" w:rsidRDefault="00157CF8" w:rsidP="009A7A49"/>
        </w:tc>
        <w:tc>
          <w:tcPr>
            <w:tcW w:w="1558" w:type="dxa"/>
            <w:gridSpan w:val="2"/>
          </w:tcPr>
          <w:p w:rsidR="00157CF8" w:rsidRPr="005E69A7" w:rsidRDefault="00157CF8" w:rsidP="009A7A49"/>
        </w:tc>
        <w:tc>
          <w:tcPr>
            <w:tcW w:w="998" w:type="dxa"/>
          </w:tcPr>
          <w:p w:rsidR="00157CF8" w:rsidRPr="005E69A7" w:rsidRDefault="00157CF8" w:rsidP="009A7A49"/>
        </w:tc>
        <w:tc>
          <w:tcPr>
            <w:tcW w:w="992" w:type="dxa"/>
            <w:gridSpan w:val="2"/>
          </w:tcPr>
          <w:p w:rsidR="00157CF8" w:rsidRPr="005E69A7" w:rsidRDefault="00157CF8" w:rsidP="009A7A49"/>
        </w:tc>
        <w:tc>
          <w:tcPr>
            <w:tcW w:w="997" w:type="dxa"/>
            <w:gridSpan w:val="2"/>
          </w:tcPr>
          <w:p w:rsidR="00157CF8" w:rsidRPr="00BF34E7" w:rsidRDefault="00157CF8" w:rsidP="009A7A49"/>
        </w:tc>
        <w:tc>
          <w:tcPr>
            <w:tcW w:w="1568" w:type="dxa"/>
            <w:gridSpan w:val="2"/>
            <w:vAlign w:val="bottom"/>
          </w:tcPr>
          <w:p w:rsidR="00157CF8" w:rsidRPr="00C12978" w:rsidRDefault="00EB342D" w:rsidP="009A7A49">
            <w:pPr>
              <w:rPr>
                <w:color w:val="000000"/>
              </w:rPr>
            </w:pPr>
            <w:r>
              <w:rPr>
                <w:color w:val="000000"/>
              </w:rPr>
              <w:t>575,0</w:t>
            </w:r>
          </w:p>
        </w:tc>
        <w:tc>
          <w:tcPr>
            <w:tcW w:w="1559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9A7A49"/>
        </w:tc>
        <w:tc>
          <w:tcPr>
            <w:tcW w:w="1134" w:type="dxa"/>
            <w:vAlign w:val="bottom"/>
          </w:tcPr>
          <w:p w:rsidR="00157CF8" w:rsidRPr="005E69A7" w:rsidRDefault="00157CF8" w:rsidP="009A7A49"/>
        </w:tc>
        <w:tc>
          <w:tcPr>
            <w:tcW w:w="1280" w:type="dxa"/>
            <w:vAlign w:val="bottom"/>
          </w:tcPr>
          <w:p w:rsidR="00157CF8" w:rsidRDefault="00157CF8" w:rsidP="00CC0C7F"/>
        </w:tc>
        <w:tc>
          <w:tcPr>
            <w:tcW w:w="1276" w:type="dxa"/>
            <w:gridSpan w:val="2"/>
          </w:tcPr>
          <w:p w:rsidR="00157CF8" w:rsidRPr="005E69A7" w:rsidRDefault="00157CF8" w:rsidP="009A7A49"/>
        </w:tc>
      </w:tr>
      <w:tr w:rsidR="00157CF8" w:rsidRPr="005E69A7" w:rsidTr="000D0706">
        <w:tc>
          <w:tcPr>
            <w:tcW w:w="16302" w:type="dxa"/>
            <w:gridSpan w:val="25"/>
          </w:tcPr>
          <w:p w:rsidR="00157CF8" w:rsidRPr="005E69A7" w:rsidRDefault="00157CF8" w:rsidP="00673FAE">
            <w:r w:rsidRPr="00BF34E7">
              <w:t>Годовой объем закупок у единственного поставщика (подрядчика, исполни</w:t>
            </w:r>
            <w:r>
              <w:t>теля) в соответствии с пунктом 5</w:t>
            </w:r>
            <w:r w:rsidRPr="00BF34E7">
              <w:t xml:space="preserve"> части 1 статьи 93 Федерального закона № 44-ФЗ</w:t>
            </w:r>
          </w:p>
        </w:tc>
      </w:tr>
      <w:tr w:rsidR="00157CF8" w:rsidRPr="005E69A7" w:rsidTr="000D0706">
        <w:tc>
          <w:tcPr>
            <w:tcW w:w="1552" w:type="dxa"/>
            <w:gridSpan w:val="2"/>
          </w:tcPr>
          <w:p w:rsidR="00157CF8" w:rsidRDefault="00157CF8" w:rsidP="00673FAE"/>
        </w:tc>
        <w:tc>
          <w:tcPr>
            <w:tcW w:w="843" w:type="dxa"/>
            <w:gridSpan w:val="2"/>
          </w:tcPr>
          <w:p w:rsidR="00157CF8" w:rsidRDefault="00157CF8" w:rsidP="00673FAE"/>
        </w:tc>
        <w:tc>
          <w:tcPr>
            <w:tcW w:w="564" w:type="dxa"/>
            <w:gridSpan w:val="2"/>
          </w:tcPr>
          <w:p w:rsidR="00157CF8" w:rsidRPr="005E69A7" w:rsidRDefault="00157CF8" w:rsidP="00673FAE"/>
        </w:tc>
        <w:tc>
          <w:tcPr>
            <w:tcW w:w="847" w:type="dxa"/>
            <w:gridSpan w:val="2"/>
          </w:tcPr>
          <w:p w:rsidR="00157CF8" w:rsidRDefault="00157CF8" w:rsidP="00673FAE"/>
        </w:tc>
        <w:tc>
          <w:tcPr>
            <w:tcW w:w="1558" w:type="dxa"/>
            <w:gridSpan w:val="2"/>
          </w:tcPr>
          <w:p w:rsidR="00157CF8" w:rsidRPr="005E69A7" w:rsidRDefault="00157CF8" w:rsidP="00673FAE"/>
        </w:tc>
        <w:tc>
          <w:tcPr>
            <w:tcW w:w="998" w:type="dxa"/>
          </w:tcPr>
          <w:p w:rsidR="00157CF8" w:rsidRPr="005E69A7" w:rsidRDefault="00157CF8" w:rsidP="00673FAE"/>
        </w:tc>
        <w:tc>
          <w:tcPr>
            <w:tcW w:w="992" w:type="dxa"/>
            <w:gridSpan w:val="2"/>
          </w:tcPr>
          <w:p w:rsidR="00157CF8" w:rsidRPr="005E69A7" w:rsidRDefault="00157CF8" w:rsidP="00673FAE"/>
        </w:tc>
        <w:tc>
          <w:tcPr>
            <w:tcW w:w="997" w:type="dxa"/>
            <w:gridSpan w:val="2"/>
          </w:tcPr>
          <w:p w:rsidR="00157CF8" w:rsidRPr="00260A56" w:rsidRDefault="00157CF8" w:rsidP="00673FAE">
            <w:pPr>
              <w:rPr>
                <w:b/>
              </w:rPr>
            </w:pPr>
          </w:p>
        </w:tc>
        <w:tc>
          <w:tcPr>
            <w:tcW w:w="1568" w:type="dxa"/>
            <w:gridSpan w:val="2"/>
            <w:vAlign w:val="bottom"/>
          </w:tcPr>
          <w:p w:rsidR="00157CF8" w:rsidRPr="00260A56" w:rsidRDefault="00157CF8" w:rsidP="00673FAE">
            <w:r>
              <w:t>0</w:t>
            </w:r>
          </w:p>
        </w:tc>
        <w:tc>
          <w:tcPr>
            <w:tcW w:w="1559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vAlign w:val="bottom"/>
          </w:tcPr>
          <w:p w:rsidR="00157CF8" w:rsidRPr="005E69A7" w:rsidRDefault="00157CF8" w:rsidP="00673FAE"/>
        </w:tc>
        <w:tc>
          <w:tcPr>
            <w:tcW w:w="1280" w:type="dxa"/>
            <w:vAlign w:val="bottom"/>
          </w:tcPr>
          <w:p w:rsidR="00157CF8" w:rsidRDefault="00157CF8" w:rsidP="00673FAE"/>
        </w:tc>
        <w:tc>
          <w:tcPr>
            <w:tcW w:w="1276" w:type="dxa"/>
            <w:gridSpan w:val="2"/>
          </w:tcPr>
          <w:p w:rsidR="00157CF8" w:rsidRPr="005E69A7" w:rsidRDefault="00157CF8" w:rsidP="00673FAE"/>
        </w:tc>
      </w:tr>
      <w:tr w:rsidR="00157CF8" w:rsidRPr="005E69A7" w:rsidTr="000D0706">
        <w:trPr>
          <w:trHeight w:val="107"/>
        </w:trPr>
        <w:tc>
          <w:tcPr>
            <w:tcW w:w="16302" w:type="dxa"/>
            <w:gridSpan w:val="25"/>
          </w:tcPr>
          <w:p w:rsidR="00157CF8" w:rsidRPr="005E69A7" w:rsidRDefault="00157CF8" w:rsidP="00673FAE">
            <w: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57CF8" w:rsidRPr="005E69A7" w:rsidTr="000D0706">
        <w:trPr>
          <w:trHeight w:val="70"/>
        </w:trPr>
        <w:tc>
          <w:tcPr>
            <w:tcW w:w="1552" w:type="dxa"/>
            <w:gridSpan w:val="2"/>
          </w:tcPr>
          <w:p w:rsidR="00157CF8" w:rsidRPr="00260A56" w:rsidRDefault="00157CF8" w:rsidP="00673FAE">
            <w:pPr>
              <w:rPr>
                <w:b/>
                <w:i/>
              </w:rPr>
            </w:pPr>
          </w:p>
        </w:tc>
        <w:tc>
          <w:tcPr>
            <w:tcW w:w="843" w:type="dxa"/>
            <w:gridSpan w:val="2"/>
          </w:tcPr>
          <w:p w:rsidR="00157CF8" w:rsidRDefault="00157CF8" w:rsidP="00673FAE"/>
        </w:tc>
        <w:tc>
          <w:tcPr>
            <w:tcW w:w="564" w:type="dxa"/>
            <w:gridSpan w:val="2"/>
          </w:tcPr>
          <w:p w:rsidR="00157CF8" w:rsidRPr="005E69A7" w:rsidRDefault="00157CF8" w:rsidP="00673FAE"/>
        </w:tc>
        <w:tc>
          <w:tcPr>
            <w:tcW w:w="847" w:type="dxa"/>
            <w:gridSpan w:val="2"/>
          </w:tcPr>
          <w:p w:rsidR="00157CF8" w:rsidRDefault="00157CF8" w:rsidP="00673FAE"/>
        </w:tc>
        <w:tc>
          <w:tcPr>
            <w:tcW w:w="1558" w:type="dxa"/>
            <w:gridSpan w:val="2"/>
          </w:tcPr>
          <w:p w:rsidR="00157CF8" w:rsidRPr="005E69A7" w:rsidRDefault="00157CF8" w:rsidP="00673FAE"/>
        </w:tc>
        <w:tc>
          <w:tcPr>
            <w:tcW w:w="998" w:type="dxa"/>
          </w:tcPr>
          <w:p w:rsidR="00157CF8" w:rsidRPr="005E69A7" w:rsidRDefault="00157CF8" w:rsidP="00673FAE"/>
        </w:tc>
        <w:tc>
          <w:tcPr>
            <w:tcW w:w="992" w:type="dxa"/>
            <w:gridSpan w:val="2"/>
          </w:tcPr>
          <w:p w:rsidR="00157CF8" w:rsidRPr="005E69A7" w:rsidRDefault="00157CF8" w:rsidP="00673FAE"/>
        </w:tc>
        <w:tc>
          <w:tcPr>
            <w:tcW w:w="997" w:type="dxa"/>
            <w:gridSpan w:val="2"/>
          </w:tcPr>
          <w:p w:rsidR="00157CF8" w:rsidRPr="00260A56" w:rsidRDefault="00157CF8" w:rsidP="00673FAE">
            <w:pPr>
              <w:rPr>
                <w:i/>
              </w:rPr>
            </w:pPr>
          </w:p>
        </w:tc>
        <w:tc>
          <w:tcPr>
            <w:tcW w:w="1568" w:type="dxa"/>
            <w:gridSpan w:val="2"/>
            <w:vAlign w:val="bottom"/>
          </w:tcPr>
          <w:p w:rsidR="00157CF8" w:rsidRPr="00527D47" w:rsidRDefault="00157CF8" w:rsidP="00673FAE">
            <w:r w:rsidRPr="00527D47">
              <w:t>0</w:t>
            </w:r>
          </w:p>
        </w:tc>
        <w:tc>
          <w:tcPr>
            <w:tcW w:w="1559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vAlign w:val="bottom"/>
          </w:tcPr>
          <w:p w:rsidR="00157CF8" w:rsidRPr="005E69A7" w:rsidRDefault="00157CF8" w:rsidP="00673FAE"/>
        </w:tc>
        <w:tc>
          <w:tcPr>
            <w:tcW w:w="1280" w:type="dxa"/>
            <w:vAlign w:val="bottom"/>
          </w:tcPr>
          <w:p w:rsidR="00157CF8" w:rsidRDefault="00157CF8" w:rsidP="00673FAE"/>
        </w:tc>
        <w:tc>
          <w:tcPr>
            <w:tcW w:w="1276" w:type="dxa"/>
            <w:gridSpan w:val="2"/>
          </w:tcPr>
          <w:p w:rsidR="00157CF8" w:rsidRPr="005E69A7" w:rsidRDefault="00157CF8" w:rsidP="00673FAE"/>
        </w:tc>
      </w:tr>
      <w:tr w:rsidR="00157CF8" w:rsidRPr="005E69A7" w:rsidTr="000D0706">
        <w:trPr>
          <w:trHeight w:val="70"/>
        </w:trPr>
        <w:tc>
          <w:tcPr>
            <w:tcW w:w="16302" w:type="dxa"/>
            <w:gridSpan w:val="25"/>
          </w:tcPr>
          <w:p w:rsidR="00157CF8" w:rsidRPr="005E69A7" w:rsidRDefault="00157CF8" w:rsidP="00673FAE">
            <w:r>
              <w:t xml:space="preserve">Годовой объем закупок, осуществляемых путем проведения запроса котировок </w:t>
            </w:r>
          </w:p>
        </w:tc>
      </w:tr>
      <w:tr w:rsidR="00157CF8" w:rsidRPr="005E69A7" w:rsidTr="000D0706">
        <w:trPr>
          <w:trHeight w:val="70"/>
        </w:trPr>
        <w:tc>
          <w:tcPr>
            <w:tcW w:w="1552" w:type="dxa"/>
            <w:gridSpan w:val="2"/>
          </w:tcPr>
          <w:p w:rsidR="00157CF8" w:rsidRPr="00260A56" w:rsidRDefault="00157CF8" w:rsidP="00673FAE">
            <w:pPr>
              <w:rPr>
                <w:b/>
                <w:i/>
              </w:rPr>
            </w:pPr>
          </w:p>
        </w:tc>
        <w:tc>
          <w:tcPr>
            <w:tcW w:w="843" w:type="dxa"/>
            <w:gridSpan w:val="2"/>
          </w:tcPr>
          <w:p w:rsidR="00157CF8" w:rsidRDefault="00157CF8" w:rsidP="00673FAE"/>
        </w:tc>
        <w:tc>
          <w:tcPr>
            <w:tcW w:w="564" w:type="dxa"/>
            <w:gridSpan w:val="2"/>
          </w:tcPr>
          <w:p w:rsidR="00157CF8" w:rsidRPr="005E69A7" w:rsidRDefault="00157CF8" w:rsidP="00673FAE"/>
        </w:tc>
        <w:tc>
          <w:tcPr>
            <w:tcW w:w="847" w:type="dxa"/>
            <w:gridSpan w:val="2"/>
          </w:tcPr>
          <w:p w:rsidR="00157CF8" w:rsidRDefault="00157CF8" w:rsidP="00673FAE"/>
        </w:tc>
        <w:tc>
          <w:tcPr>
            <w:tcW w:w="1558" w:type="dxa"/>
            <w:gridSpan w:val="2"/>
          </w:tcPr>
          <w:p w:rsidR="00157CF8" w:rsidRPr="005E69A7" w:rsidRDefault="00157CF8" w:rsidP="00673FAE"/>
        </w:tc>
        <w:tc>
          <w:tcPr>
            <w:tcW w:w="998" w:type="dxa"/>
          </w:tcPr>
          <w:p w:rsidR="00157CF8" w:rsidRPr="005E69A7" w:rsidRDefault="00157CF8" w:rsidP="00673FAE"/>
        </w:tc>
        <w:tc>
          <w:tcPr>
            <w:tcW w:w="992" w:type="dxa"/>
            <w:gridSpan w:val="2"/>
          </w:tcPr>
          <w:p w:rsidR="00157CF8" w:rsidRPr="005E69A7" w:rsidRDefault="00157CF8" w:rsidP="00673FAE"/>
        </w:tc>
        <w:tc>
          <w:tcPr>
            <w:tcW w:w="997" w:type="dxa"/>
            <w:gridSpan w:val="2"/>
          </w:tcPr>
          <w:p w:rsidR="00157CF8" w:rsidRPr="00260A56" w:rsidRDefault="00157CF8" w:rsidP="00673FAE">
            <w:pPr>
              <w:rPr>
                <w:i/>
              </w:rPr>
            </w:pPr>
          </w:p>
        </w:tc>
        <w:tc>
          <w:tcPr>
            <w:tcW w:w="1568" w:type="dxa"/>
            <w:gridSpan w:val="2"/>
            <w:vAlign w:val="bottom"/>
          </w:tcPr>
          <w:p w:rsidR="00157CF8" w:rsidRPr="00527D47" w:rsidRDefault="00157CF8" w:rsidP="00673FAE">
            <w:r>
              <w:t>0</w:t>
            </w:r>
          </w:p>
        </w:tc>
        <w:tc>
          <w:tcPr>
            <w:tcW w:w="1559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vAlign w:val="bottom"/>
          </w:tcPr>
          <w:p w:rsidR="00157CF8" w:rsidRPr="005E69A7" w:rsidRDefault="00157CF8" w:rsidP="00673FAE"/>
        </w:tc>
        <w:tc>
          <w:tcPr>
            <w:tcW w:w="1280" w:type="dxa"/>
            <w:vAlign w:val="bottom"/>
          </w:tcPr>
          <w:p w:rsidR="00157CF8" w:rsidRDefault="00157CF8" w:rsidP="00673FAE"/>
        </w:tc>
        <w:tc>
          <w:tcPr>
            <w:tcW w:w="1276" w:type="dxa"/>
            <w:gridSpan w:val="2"/>
          </w:tcPr>
          <w:p w:rsidR="00157CF8" w:rsidRPr="005E69A7" w:rsidRDefault="00157CF8" w:rsidP="00673FAE"/>
        </w:tc>
      </w:tr>
      <w:tr w:rsidR="00157CF8" w:rsidRPr="005E69A7" w:rsidTr="000D0706">
        <w:trPr>
          <w:trHeight w:val="70"/>
        </w:trPr>
        <w:tc>
          <w:tcPr>
            <w:tcW w:w="16302" w:type="dxa"/>
            <w:gridSpan w:val="25"/>
          </w:tcPr>
          <w:p w:rsidR="00157CF8" w:rsidRPr="005E69A7" w:rsidRDefault="00157CF8" w:rsidP="00673FAE">
            <w:r>
              <w:t>Совокупный объем закупок, планируемых в текущем году</w:t>
            </w:r>
          </w:p>
        </w:tc>
      </w:tr>
      <w:tr w:rsidR="00157CF8" w:rsidRPr="005E69A7" w:rsidTr="000D0706">
        <w:trPr>
          <w:trHeight w:val="70"/>
        </w:trPr>
        <w:tc>
          <w:tcPr>
            <w:tcW w:w="1552" w:type="dxa"/>
            <w:gridSpan w:val="2"/>
          </w:tcPr>
          <w:p w:rsidR="00157CF8" w:rsidRPr="00260A56" w:rsidRDefault="00157CF8" w:rsidP="00673FAE">
            <w:pPr>
              <w:rPr>
                <w:b/>
                <w:i/>
              </w:rPr>
            </w:pPr>
          </w:p>
        </w:tc>
        <w:tc>
          <w:tcPr>
            <w:tcW w:w="843" w:type="dxa"/>
            <w:gridSpan w:val="2"/>
          </w:tcPr>
          <w:p w:rsidR="00157CF8" w:rsidRDefault="00157CF8" w:rsidP="00673FAE"/>
        </w:tc>
        <w:tc>
          <w:tcPr>
            <w:tcW w:w="564" w:type="dxa"/>
            <w:gridSpan w:val="2"/>
          </w:tcPr>
          <w:p w:rsidR="00157CF8" w:rsidRPr="005E69A7" w:rsidRDefault="00157CF8" w:rsidP="00673FAE"/>
        </w:tc>
        <w:tc>
          <w:tcPr>
            <w:tcW w:w="847" w:type="dxa"/>
            <w:gridSpan w:val="2"/>
          </w:tcPr>
          <w:p w:rsidR="00157CF8" w:rsidRDefault="00157CF8" w:rsidP="00673FAE"/>
        </w:tc>
        <w:tc>
          <w:tcPr>
            <w:tcW w:w="1558" w:type="dxa"/>
            <w:gridSpan w:val="2"/>
          </w:tcPr>
          <w:p w:rsidR="00157CF8" w:rsidRPr="005E69A7" w:rsidRDefault="00157CF8" w:rsidP="00673FAE"/>
        </w:tc>
        <w:tc>
          <w:tcPr>
            <w:tcW w:w="998" w:type="dxa"/>
          </w:tcPr>
          <w:p w:rsidR="00157CF8" w:rsidRPr="005E69A7" w:rsidRDefault="00157CF8" w:rsidP="00673FAE"/>
        </w:tc>
        <w:tc>
          <w:tcPr>
            <w:tcW w:w="992" w:type="dxa"/>
            <w:gridSpan w:val="2"/>
          </w:tcPr>
          <w:p w:rsidR="00157CF8" w:rsidRPr="005E69A7" w:rsidRDefault="00157CF8" w:rsidP="00673FAE"/>
        </w:tc>
        <w:tc>
          <w:tcPr>
            <w:tcW w:w="997" w:type="dxa"/>
            <w:gridSpan w:val="2"/>
          </w:tcPr>
          <w:p w:rsidR="00157CF8" w:rsidRPr="00260A56" w:rsidRDefault="00157CF8" w:rsidP="00673FAE">
            <w:pPr>
              <w:rPr>
                <w:i/>
              </w:rPr>
            </w:pPr>
          </w:p>
        </w:tc>
        <w:tc>
          <w:tcPr>
            <w:tcW w:w="1568" w:type="dxa"/>
            <w:gridSpan w:val="2"/>
            <w:vAlign w:val="bottom"/>
          </w:tcPr>
          <w:p w:rsidR="00157CF8" w:rsidRPr="001849F2" w:rsidRDefault="00EB342D" w:rsidP="00673FAE">
            <w:pPr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1559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gridSpan w:val="2"/>
            <w:vAlign w:val="bottom"/>
          </w:tcPr>
          <w:p w:rsidR="00157CF8" w:rsidRPr="005E69A7" w:rsidRDefault="00157CF8" w:rsidP="00673FAE"/>
        </w:tc>
        <w:tc>
          <w:tcPr>
            <w:tcW w:w="1134" w:type="dxa"/>
            <w:vAlign w:val="bottom"/>
          </w:tcPr>
          <w:p w:rsidR="00157CF8" w:rsidRPr="005E69A7" w:rsidRDefault="00157CF8" w:rsidP="00673FAE"/>
        </w:tc>
        <w:tc>
          <w:tcPr>
            <w:tcW w:w="1280" w:type="dxa"/>
            <w:vAlign w:val="bottom"/>
          </w:tcPr>
          <w:p w:rsidR="00157CF8" w:rsidRDefault="00157CF8" w:rsidP="00673FAE"/>
        </w:tc>
        <w:tc>
          <w:tcPr>
            <w:tcW w:w="1276" w:type="dxa"/>
            <w:gridSpan w:val="2"/>
          </w:tcPr>
          <w:p w:rsidR="00157CF8" w:rsidRPr="005E69A7" w:rsidRDefault="00157CF8" w:rsidP="00673FAE"/>
        </w:tc>
      </w:tr>
    </w:tbl>
    <w:p w:rsidR="00B706B5" w:rsidRPr="009A7A49" w:rsidRDefault="00B706B5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9729"/>
        <w:gridCol w:w="993"/>
      </w:tblGrid>
      <w:tr w:rsidR="00B706B5" w:rsidRPr="005E69A7" w:rsidTr="00A83B6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6B5" w:rsidRPr="000D0706" w:rsidRDefault="000B5AD2" w:rsidP="00A83B6C">
            <w:r w:rsidRPr="000D0706">
              <w:t>Лепило Елена Павловна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B5" w:rsidRPr="000D0706" w:rsidRDefault="00A83B6C" w:rsidP="009A7A49">
            <w:r w:rsidRPr="000D0706">
              <w:t xml:space="preserve">                                  _______________                          </w:t>
            </w:r>
            <w:r w:rsidR="00527D47" w:rsidRPr="000D0706">
              <w:t xml:space="preserve">         </w:t>
            </w:r>
            <w:r w:rsidRPr="000D0706">
              <w:t xml:space="preserve">   </w:t>
            </w:r>
            <w:r w:rsidR="001849F2" w:rsidRPr="000D0706">
              <w:t xml:space="preserve"> «____»_____________20____</w:t>
            </w:r>
            <w:r w:rsidRPr="000D0706"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6B5" w:rsidRPr="005E69A7" w:rsidRDefault="00B706B5" w:rsidP="00A83B6C">
            <w:pPr>
              <w:rPr>
                <w:sz w:val="22"/>
                <w:szCs w:val="22"/>
              </w:rPr>
            </w:pPr>
          </w:p>
        </w:tc>
      </w:tr>
      <w:tr w:rsidR="00B706B5" w:rsidRPr="005E69A7" w:rsidTr="00A83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3B6C" w:rsidRPr="000D0706" w:rsidRDefault="00B706B5" w:rsidP="00A83B6C">
            <w:proofErr w:type="gramStart"/>
            <w:r w:rsidRPr="000D0706">
              <w:t>(Фамилия и инициалы заказчика,</w:t>
            </w:r>
            <w:proofErr w:type="gramEnd"/>
          </w:p>
          <w:p w:rsidR="00A83B6C" w:rsidRPr="000D0706" w:rsidRDefault="00B706B5" w:rsidP="00A83B6C">
            <w:r w:rsidRPr="000D0706">
              <w:t xml:space="preserve"> уполномоченного органа, </w:t>
            </w:r>
          </w:p>
          <w:p w:rsidR="00A83B6C" w:rsidRPr="000D0706" w:rsidRDefault="00B706B5" w:rsidP="00A83B6C">
            <w:r w:rsidRPr="000D0706">
              <w:t xml:space="preserve">уполномоченного учреждения; </w:t>
            </w:r>
          </w:p>
          <w:p w:rsidR="00B706B5" w:rsidRPr="000D0706" w:rsidRDefault="00B706B5" w:rsidP="00A83B6C">
            <w:r w:rsidRPr="000D0706">
              <w:t>телефон (факс) и (или) адрес электронной почты)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</w:tcPr>
          <w:p w:rsidR="00B706B5" w:rsidRPr="000D0706" w:rsidRDefault="000D0706" w:rsidP="00A83B6C">
            <w:pPr>
              <w:tabs>
                <w:tab w:val="left" w:pos="2130"/>
                <w:tab w:val="left" w:pos="5430"/>
              </w:tabs>
            </w:pPr>
            <w:r>
              <w:tab/>
              <w:t xml:space="preserve">   (подпись)                                               </w:t>
            </w:r>
            <w:r w:rsidR="00527D47" w:rsidRPr="000D0706">
              <w:t xml:space="preserve">    </w:t>
            </w:r>
            <w:r w:rsidR="00A83B6C" w:rsidRPr="000D0706">
              <w:t xml:space="preserve">  (дата утверждения)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06B5" w:rsidRPr="005E69A7" w:rsidRDefault="00B706B5" w:rsidP="009A7A49">
            <w:pPr>
              <w:rPr>
                <w:sz w:val="22"/>
                <w:szCs w:val="22"/>
              </w:rPr>
            </w:pPr>
          </w:p>
        </w:tc>
      </w:tr>
    </w:tbl>
    <w:p w:rsidR="00527D47" w:rsidRPr="001849F2" w:rsidRDefault="00527D47" w:rsidP="009A7A49">
      <w:pPr>
        <w:rPr>
          <w:sz w:val="16"/>
          <w:szCs w:val="16"/>
        </w:rPr>
      </w:pPr>
      <w:r w:rsidRPr="001849F2">
        <w:rPr>
          <w:sz w:val="16"/>
          <w:szCs w:val="16"/>
        </w:rPr>
        <w:t xml:space="preserve">Исполнитель: </w:t>
      </w:r>
      <w:r w:rsidR="000B5AD2">
        <w:rPr>
          <w:sz w:val="16"/>
          <w:szCs w:val="16"/>
        </w:rPr>
        <w:t>Лепило Елена Павловна</w:t>
      </w:r>
    </w:p>
    <w:p w:rsidR="00527D47" w:rsidRPr="001849F2" w:rsidRDefault="00527D47" w:rsidP="009A7A49">
      <w:pPr>
        <w:rPr>
          <w:sz w:val="16"/>
          <w:szCs w:val="16"/>
        </w:rPr>
      </w:pPr>
      <w:r w:rsidRPr="001849F2">
        <w:rPr>
          <w:sz w:val="16"/>
          <w:szCs w:val="16"/>
        </w:rPr>
        <w:t>телефон: 83917433469</w:t>
      </w:r>
    </w:p>
    <w:p w:rsidR="00527D47" w:rsidRPr="001849F2" w:rsidRDefault="00527D47" w:rsidP="009A7A49">
      <w:pPr>
        <w:rPr>
          <w:sz w:val="16"/>
          <w:szCs w:val="16"/>
        </w:rPr>
      </w:pPr>
      <w:r w:rsidRPr="001849F2">
        <w:rPr>
          <w:sz w:val="16"/>
          <w:szCs w:val="16"/>
        </w:rPr>
        <w:t>факс:</w:t>
      </w:r>
    </w:p>
    <w:p w:rsidR="00A83B6C" w:rsidRPr="00EB342D" w:rsidRDefault="00527D47" w:rsidP="009A7A49">
      <w:pPr>
        <w:rPr>
          <w:sz w:val="16"/>
          <w:szCs w:val="16"/>
        </w:rPr>
      </w:pPr>
      <w:r w:rsidRPr="001849F2">
        <w:rPr>
          <w:sz w:val="16"/>
          <w:szCs w:val="16"/>
        </w:rPr>
        <w:t xml:space="preserve">электронная почта: </w:t>
      </w:r>
      <w:proofErr w:type="spellStart"/>
      <w:r w:rsidRPr="001849F2">
        <w:rPr>
          <w:sz w:val="16"/>
          <w:szCs w:val="16"/>
          <w:lang w:val="en-US"/>
        </w:rPr>
        <w:t>ivanovskii</w:t>
      </w:r>
      <w:proofErr w:type="spellEnd"/>
      <w:r w:rsidRPr="001849F2">
        <w:rPr>
          <w:sz w:val="16"/>
          <w:szCs w:val="16"/>
        </w:rPr>
        <w:t>.</w:t>
      </w:r>
      <w:proofErr w:type="spellStart"/>
      <w:r w:rsidRPr="001849F2">
        <w:rPr>
          <w:sz w:val="16"/>
          <w:szCs w:val="16"/>
          <w:lang w:val="en-US"/>
        </w:rPr>
        <w:t>ss</w:t>
      </w:r>
      <w:proofErr w:type="spellEnd"/>
      <w:r w:rsidRPr="001849F2">
        <w:rPr>
          <w:sz w:val="16"/>
          <w:szCs w:val="16"/>
        </w:rPr>
        <w:t>@</w:t>
      </w:r>
      <w:r w:rsidRPr="001849F2">
        <w:rPr>
          <w:sz w:val="16"/>
          <w:szCs w:val="16"/>
          <w:lang w:val="en-US"/>
        </w:rPr>
        <w:t>mail</w:t>
      </w:r>
      <w:r w:rsidRPr="001849F2">
        <w:rPr>
          <w:sz w:val="16"/>
          <w:szCs w:val="16"/>
        </w:rPr>
        <w:t>.</w:t>
      </w:r>
      <w:proofErr w:type="spellStart"/>
      <w:r w:rsidRPr="001849F2">
        <w:rPr>
          <w:sz w:val="16"/>
          <w:szCs w:val="16"/>
          <w:lang w:val="en-US"/>
        </w:rPr>
        <w:t>ru</w:t>
      </w:r>
      <w:proofErr w:type="spellEnd"/>
    </w:p>
    <w:sectPr w:rsidR="00A83B6C" w:rsidRPr="00EB342D" w:rsidSect="00544542">
      <w:pgSz w:w="16840" w:h="11907" w:orient="landscape" w:code="9"/>
      <w:pgMar w:top="709" w:right="567" w:bottom="709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42" w:rsidRDefault="00E52642">
      <w:r>
        <w:separator/>
      </w:r>
    </w:p>
  </w:endnote>
  <w:endnote w:type="continuationSeparator" w:id="0">
    <w:p w:rsidR="00E52642" w:rsidRDefault="00E5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42" w:rsidRDefault="00E52642">
      <w:r>
        <w:separator/>
      </w:r>
    </w:p>
  </w:footnote>
  <w:footnote w:type="continuationSeparator" w:id="0">
    <w:p w:rsidR="00E52642" w:rsidRDefault="00E5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E8"/>
    <w:rsid w:val="000016B0"/>
    <w:rsid w:val="000019E1"/>
    <w:rsid w:val="0001120A"/>
    <w:rsid w:val="00041EA2"/>
    <w:rsid w:val="000456A6"/>
    <w:rsid w:val="00057AF7"/>
    <w:rsid w:val="0008052E"/>
    <w:rsid w:val="000A1191"/>
    <w:rsid w:val="000A222F"/>
    <w:rsid w:val="000B1515"/>
    <w:rsid w:val="000B5AD2"/>
    <w:rsid w:val="000C5D80"/>
    <w:rsid w:val="000D0706"/>
    <w:rsid w:val="00132BE3"/>
    <w:rsid w:val="00136792"/>
    <w:rsid w:val="00156A1B"/>
    <w:rsid w:val="00157CF8"/>
    <w:rsid w:val="001738AF"/>
    <w:rsid w:val="00180AE7"/>
    <w:rsid w:val="00182190"/>
    <w:rsid w:val="001849F2"/>
    <w:rsid w:val="00197602"/>
    <w:rsid w:val="001A1D60"/>
    <w:rsid w:val="001A3AD2"/>
    <w:rsid w:val="001A565E"/>
    <w:rsid w:val="001C5480"/>
    <w:rsid w:val="001D0AC6"/>
    <w:rsid w:val="001D568A"/>
    <w:rsid w:val="001F607C"/>
    <w:rsid w:val="00202833"/>
    <w:rsid w:val="00205907"/>
    <w:rsid w:val="00214AB4"/>
    <w:rsid w:val="00221163"/>
    <w:rsid w:val="002371CB"/>
    <w:rsid w:val="00260A56"/>
    <w:rsid w:val="002837E1"/>
    <w:rsid w:val="00284092"/>
    <w:rsid w:val="002B7871"/>
    <w:rsid w:val="002C10CF"/>
    <w:rsid w:val="002C4F4E"/>
    <w:rsid w:val="002C7900"/>
    <w:rsid w:val="00301BD6"/>
    <w:rsid w:val="00325477"/>
    <w:rsid w:val="00327B92"/>
    <w:rsid w:val="00351CFC"/>
    <w:rsid w:val="00352AF4"/>
    <w:rsid w:val="003733CB"/>
    <w:rsid w:val="00381737"/>
    <w:rsid w:val="00385EF1"/>
    <w:rsid w:val="00387C4A"/>
    <w:rsid w:val="003A1263"/>
    <w:rsid w:val="003A4211"/>
    <w:rsid w:val="003E27D6"/>
    <w:rsid w:val="003E4AA9"/>
    <w:rsid w:val="004018AB"/>
    <w:rsid w:val="0040712D"/>
    <w:rsid w:val="004201D1"/>
    <w:rsid w:val="004239FB"/>
    <w:rsid w:val="0046162D"/>
    <w:rsid w:val="0046445E"/>
    <w:rsid w:val="00470D1B"/>
    <w:rsid w:val="004879FD"/>
    <w:rsid w:val="004A10B3"/>
    <w:rsid w:val="004A20A2"/>
    <w:rsid w:val="004A27CE"/>
    <w:rsid w:val="004B3D0F"/>
    <w:rsid w:val="004C3160"/>
    <w:rsid w:val="004C746C"/>
    <w:rsid w:val="004C7A18"/>
    <w:rsid w:val="005055ED"/>
    <w:rsid w:val="00527D47"/>
    <w:rsid w:val="005365F2"/>
    <w:rsid w:val="00544542"/>
    <w:rsid w:val="00563F47"/>
    <w:rsid w:val="00585C26"/>
    <w:rsid w:val="005B3B8C"/>
    <w:rsid w:val="005E69A7"/>
    <w:rsid w:val="00601EFD"/>
    <w:rsid w:val="00602FDC"/>
    <w:rsid w:val="00604826"/>
    <w:rsid w:val="00617428"/>
    <w:rsid w:val="006207EF"/>
    <w:rsid w:val="00622683"/>
    <w:rsid w:val="006558C6"/>
    <w:rsid w:val="00661B95"/>
    <w:rsid w:val="00662BCE"/>
    <w:rsid w:val="00673FAE"/>
    <w:rsid w:val="006C54B2"/>
    <w:rsid w:val="00716431"/>
    <w:rsid w:val="00722E7D"/>
    <w:rsid w:val="00726CDE"/>
    <w:rsid w:val="00732EAB"/>
    <w:rsid w:val="0074410E"/>
    <w:rsid w:val="007443BC"/>
    <w:rsid w:val="00784C4D"/>
    <w:rsid w:val="0078588D"/>
    <w:rsid w:val="007B195F"/>
    <w:rsid w:val="007C00E1"/>
    <w:rsid w:val="007C7998"/>
    <w:rsid w:val="007E4659"/>
    <w:rsid w:val="007F0667"/>
    <w:rsid w:val="00801D14"/>
    <w:rsid w:val="008148C2"/>
    <w:rsid w:val="00820DB0"/>
    <w:rsid w:val="00835DEF"/>
    <w:rsid w:val="008406BD"/>
    <w:rsid w:val="00896D71"/>
    <w:rsid w:val="008A1076"/>
    <w:rsid w:val="008D2A59"/>
    <w:rsid w:val="008E6B0A"/>
    <w:rsid w:val="00906CD2"/>
    <w:rsid w:val="0093779D"/>
    <w:rsid w:val="00953FE3"/>
    <w:rsid w:val="00964DC2"/>
    <w:rsid w:val="00967CD5"/>
    <w:rsid w:val="00972478"/>
    <w:rsid w:val="00976E91"/>
    <w:rsid w:val="009A5B60"/>
    <w:rsid w:val="009A7A49"/>
    <w:rsid w:val="009C0E79"/>
    <w:rsid w:val="009C1784"/>
    <w:rsid w:val="009C1952"/>
    <w:rsid w:val="009D5C69"/>
    <w:rsid w:val="009F4F63"/>
    <w:rsid w:val="00A32213"/>
    <w:rsid w:val="00A5210D"/>
    <w:rsid w:val="00A56427"/>
    <w:rsid w:val="00A82240"/>
    <w:rsid w:val="00A83B6C"/>
    <w:rsid w:val="00A93089"/>
    <w:rsid w:val="00AC0FEA"/>
    <w:rsid w:val="00AD2008"/>
    <w:rsid w:val="00AF5BE8"/>
    <w:rsid w:val="00B04891"/>
    <w:rsid w:val="00B60721"/>
    <w:rsid w:val="00B61359"/>
    <w:rsid w:val="00B63CB9"/>
    <w:rsid w:val="00B706B5"/>
    <w:rsid w:val="00B75F3F"/>
    <w:rsid w:val="00B95823"/>
    <w:rsid w:val="00BA2029"/>
    <w:rsid w:val="00BA7AD4"/>
    <w:rsid w:val="00BF34E7"/>
    <w:rsid w:val="00C12978"/>
    <w:rsid w:val="00C17E50"/>
    <w:rsid w:val="00C203A4"/>
    <w:rsid w:val="00C221B6"/>
    <w:rsid w:val="00C31DB7"/>
    <w:rsid w:val="00C31FEC"/>
    <w:rsid w:val="00C71B73"/>
    <w:rsid w:val="00C7488E"/>
    <w:rsid w:val="00C86BCC"/>
    <w:rsid w:val="00CA0CDF"/>
    <w:rsid w:val="00CA0E19"/>
    <w:rsid w:val="00CC0C7F"/>
    <w:rsid w:val="00CC47E6"/>
    <w:rsid w:val="00CC58A9"/>
    <w:rsid w:val="00CC64BF"/>
    <w:rsid w:val="00CE55EF"/>
    <w:rsid w:val="00CE6099"/>
    <w:rsid w:val="00D23E14"/>
    <w:rsid w:val="00D26C96"/>
    <w:rsid w:val="00D3179C"/>
    <w:rsid w:val="00D6021A"/>
    <w:rsid w:val="00D913B6"/>
    <w:rsid w:val="00E52642"/>
    <w:rsid w:val="00E62FD0"/>
    <w:rsid w:val="00E80C5F"/>
    <w:rsid w:val="00EB342D"/>
    <w:rsid w:val="00EB3CCE"/>
    <w:rsid w:val="00EB6757"/>
    <w:rsid w:val="00EC001E"/>
    <w:rsid w:val="00ED382C"/>
    <w:rsid w:val="00F36ADD"/>
    <w:rsid w:val="00F550EA"/>
    <w:rsid w:val="00F74E86"/>
    <w:rsid w:val="00FC1382"/>
    <w:rsid w:val="00FE2011"/>
    <w:rsid w:val="00FE6402"/>
    <w:rsid w:val="00FE741F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link w:val="a7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1D0AC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3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B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2015-01-26T02:03:00Z</cp:lastPrinted>
  <dcterms:created xsi:type="dcterms:W3CDTF">2013-10-14T08:56:00Z</dcterms:created>
  <dcterms:modified xsi:type="dcterms:W3CDTF">2016-03-11T01:16:00Z</dcterms:modified>
</cp:coreProperties>
</file>