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05" w:rsidRDefault="000A11C7">
      <w:pPr>
        <w:ind w:left="5387"/>
        <w:rPr>
          <w:sz w:val="30"/>
        </w:rPr>
      </w:pPr>
      <w:r>
        <w:rPr>
          <w:sz w:val="30"/>
        </w:rPr>
        <w:t>УТВЕРЖДЕНА</w:t>
      </w:r>
      <w:r w:rsidR="00E105DE">
        <w:rPr>
          <w:sz w:val="30"/>
        </w:rPr>
        <w:t>:</w:t>
      </w:r>
    </w:p>
    <w:p w:rsidR="00E105DE" w:rsidRDefault="00E105DE">
      <w:pPr>
        <w:ind w:left="5387"/>
        <w:rPr>
          <w:sz w:val="30"/>
        </w:rPr>
      </w:pPr>
      <w:r>
        <w:rPr>
          <w:sz w:val="30"/>
        </w:rPr>
        <w:t xml:space="preserve">Постановлением главы </w:t>
      </w:r>
    </w:p>
    <w:p w:rsidR="00E105DE" w:rsidRDefault="00E105DE">
      <w:pPr>
        <w:ind w:left="5387"/>
        <w:rPr>
          <w:sz w:val="30"/>
        </w:rPr>
      </w:pPr>
      <w:r>
        <w:rPr>
          <w:sz w:val="30"/>
        </w:rPr>
        <w:t xml:space="preserve">Ивановского сельсовета </w:t>
      </w:r>
    </w:p>
    <w:p w:rsidR="00B86805" w:rsidRDefault="00E105DE" w:rsidP="00E105DE">
      <w:pPr>
        <w:ind w:left="5387"/>
      </w:pPr>
      <w:proofErr w:type="spellStart"/>
      <w:r>
        <w:rPr>
          <w:sz w:val="30"/>
        </w:rPr>
        <w:t>Ирбейского</w:t>
      </w:r>
      <w:proofErr w:type="spellEnd"/>
      <w:r>
        <w:rPr>
          <w:sz w:val="30"/>
        </w:rPr>
        <w:t xml:space="preserve"> района</w:t>
      </w:r>
    </w:p>
    <w:p w:rsidR="00B86805" w:rsidRDefault="000A11C7">
      <w:pPr>
        <w:ind w:left="5387"/>
      </w:pPr>
      <w:r>
        <w:rPr>
          <w:sz w:val="30"/>
        </w:rPr>
        <w:t xml:space="preserve">от </w:t>
      </w:r>
      <w:r w:rsidR="00E105DE">
        <w:rPr>
          <w:sz w:val="30"/>
        </w:rPr>
        <w:t>11.11.2016 г.</w:t>
      </w:r>
      <w:r>
        <w:rPr>
          <w:sz w:val="30"/>
        </w:rPr>
        <w:t xml:space="preserve"> № </w:t>
      </w:r>
      <w:r w:rsidR="00E105DE">
        <w:rPr>
          <w:sz w:val="30"/>
        </w:rPr>
        <w:t>49-пг</w:t>
      </w:r>
      <w:bookmarkStart w:id="0" w:name="_GoBack"/>
      <w:bookmarkEnd w:id="0"/>
    </w:p>
    <w:p w:rsidR="00B86805" w:rsidRDefault="00B86805">
      <w:pPr>
        <w:ind w:left="5387"/>
      </w:pPr>
    </w:p>
    <w:p w:rsidR="00B86805" w:rsidRDefault="000A11C7">
      <w:pPr>
        <w:spacing w:before="240"/>
        <w:jc w:val="center"/>
      </w:pPr>
      <w:r>
        <w:rPr>
          <w:sz w:val="30"/>
        </w:rPr>
        <w:t>СХЕМА</w:t>
      </w:r>
    </w:p>
    <w:p w:rsidR="00B86805" w:rsidRDefault="000A11C7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B86805" w:rsidRDefault="00B86805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2144"/>
        <w:gridCol w:w="3044"/>
        <w:gridCol w:w="2905"/>
      </w:tblGrid>
      <w:tr w:rsidR="00B86805">
        <w:tc>
          <w:tcPr>
            <w:tcW w:w="0" w:type="auto"/>
            <w:gridSpan w:val="4"/>
            <w:vAlign w:val="center"/>
          </w:tcPr>
          <w:p w:rsidR="00B86805" w:rsidRDefault="000A11C7">
            <w:r>
              <w:rPr>
                <w:sz w:val="30"/>
              </w:rPr>
              <w:t>Условный номер земельного участка  -</w:t>
            </w:r>
          </w:p>
        </w:tc>
      </w:tr>
      <w:tr w:rsidR="00B86805">
        <w:tc>
          <w:tcPr>
            <w:tcW w:w="0" w:type="auto"/>
            <w:gridSpan w:val="4"/>
            <w:vAlign w:val="center"/>
          </w:tcPr>
          <w:p w:rsidR="00B86805" w:rsidRDefault="000A11C7">
            <w:r>
              <w:rPr>
                <w:sz w:val="30"/>
              </w:rPr>
              <w:t>Площадь земельного участка  2121 м²</w:t>
            </w:r>
          </w:p>
        </w:tc>
      </w:tr>
      <w:tr w:rsidR="00B86805">
        <w:tc>
          <w:tcPr>
            <w:tcW w:w="3213" w:type="dxa"/>
            <w:gridSpan w:val="2"/>
            <w:vMerge w:val="restart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 xml:space="preserve">Координаты, </w:t>
            </w:r>
            <w:proofErr w:type="gramStart"/>
            <w:r>
              <w:rPr>
                <w:sz w:val="30"/>
              </w:rPr>
              <w:t>м</w:t>
            </w:r>
            <w:proofErr w:type="gramEnd"/>
          </w:p>
        </w:tc>
      </w:tr>
      <w:tr w:rsidR="00B86805">
        <w:tc>
          <w:tcPr>
            <w:tcW w:w="0" w:type="auto"/>
            <w:gridSpan w:val="2"/>
            <w:vMerge/>
          </w:tcPr>
          <w:p w:rsidR="00B86805" w:rsidRDefault="00B86805"/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X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Y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3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648034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59981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648041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59981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н3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648033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59992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648027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59996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н5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647874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60067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647858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60064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648023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59987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н8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648026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59984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648034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59971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648034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59981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 xml:space="preserve"> 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н10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647830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60077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н11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647846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60081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н12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647836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60085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н13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647822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60081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н10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647830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60077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 xml:space="preserve"> 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н14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647759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60121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н15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647752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60124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н16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647745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60117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н17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647755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60112</w:t>
            </w:r>
          </w:p>
        </w:tc>
      </w:tr>
      <w:tr w:rsidR="00B86805">
        <w:tc>
          <w:tcPr>
            <w:tcW w:w="3213" w:type="dxa"/>
            <w:gridSpan w:val="2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н14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647759</w:t>
            </w:r>
          </w:p>
        </w:tc>
        <w:tc>
          <w:tcPr>
            <w:tcW w:w="3213" w:type="dxa"/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60121</w:t>
            </w:r>
          </w:p>
        </w:tc>
      </w:tr>
      <w:tr w:rsidR="00B86805">
        <w:tc>
          <w:tcPr>
            <w:tcW w:w="9639" w:type="dxa"/>
            <w:gridSpan w:val="4"/>
          </w:tcPr>
          <w:p w:rsidR="00B86805" w:rsidRDefault="000A11C7">
            <w:r>
              <w:rPr>
                <w:sz w:val="30"/>
              </w:rPr>
              <w:t>Система координат: МСК 167 - зона 4</w:t>
            </w:r>
          </w:p>
        </w:tc>
      </w:tr>
      <w:tr w:rsidR="00B86805">
        <w:tc>
          <w:tcPr>
            <w:tcW w:w="9639" w:type="dxa"/>
            <w:gridSpan w:val="4"/>
          </w:tcPr>
          <w:p w:rsidR="00B86805" w:rsidRDefault="000A11C7">
            <w:r>
              <w:rPr>
                <w:sz w:val="30"/>
              </w:rPr>
              <w:t>Квартал: 24:16:0000000</w:t>
            </w:r>
          </w:p>
        </w:tc>
      </w:tr>
      <w:tr w:rsidR="00B8680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86805" w:rsidRDefault="00E105DE">
            <w:pPr>
              <w:jc w:val="center"/>
            </w:pPr>
            <w:r>
              <w:lastRenderedPageBreak/>
              <w:pict>
                <v:shape id="140eef7c-8291-4626-b594-f58c3e71936f" o:spid="_x0000_i1025" style="width:510.75pt;height:482.2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</w:tr>
      <w:tr w:rsidR="00B8680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86805" w:rsidRDefault="000A11C7">
            <w:pPr>
              <w:jc w:val="center"/>
            </w:pPr>
            <w:r>
              <w:rPr>
                <w:sz w:val="30"/>
              </w:rPr>
              <w:t>Масштаб 1:2000</w:t>
            </w:r>
          </w:p>
        </w:tc>
      </w:tr>
      <w:tr w:rsidR="00B8680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86805" w:rsidRDefault="000A11C7">
            <w:r>
              <w:rPr>
                <w:sz w:val="30"/>
              </w:rPr>
              <w:t>Условные обозначения:</w:t>
            </w:r>
          </w:p>
        </w:tc>
      </w:tr>
      <w:tr w:rsidR="00B8680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86805" w:rsidRDefault="00E105D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12b56811-8c19-469e-94dc-170ecfa45b7e" o:spid="_x0000_i1026" style="width:42.75pt;height:22.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B86805" w:rsidRDefault="000A11C7">
            <w:r>
              <w:rPr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8680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86805" w:rsidRDefault="00E105D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cc013c44-4220-4f25-b765-4cd6f207c8ff" o:spid="_x0000_i1027" style="width:42.75pt;height:22.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B86805" w:rsidRDefault="000A11C7">
            <w:r>
              <w:rPr>
                <w:sz w:val="30"/>
              </w:rPr>
              <w:t>Надписи вновь образованного земельного участка</w:t>
            </w:r>
          </w:p>
        </w:tc>
      </w:tr>
      <w:tr w:rsidR="00B8680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86805" w:rsidRDefault="00E105D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88528a3b-6ea7-4faa-8b81-bc26a966dac2" o:spid="_x0000_i1028" style="width:42.75pt;height:22.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B86805" w:rsidRDefault="000A11C7">
            <w:r>
              <w:rPr>
                <w:sz w:val="30"/>
              </w:rPr>
              <w:t>Граница кадастрового квартала</w:t>
            </w:r>
          </w:p>
        </w:tc>
      </w:tr>
      <w:tr w:rsidR="00B8680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86805" w:rsidRDefault="00E105D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9d7f2d55-bdb0-4853-8a2b-fb7050a3f3db" o:spid="_x0000_i1029" style="width:42.75pt;height:22.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B86805" w:rsidRDefault="000A11C7">
            <w:r>
              <w:rPr>
                <w:sz w:val="30"/>
              </w:rPr>
              <w:t>Обозначение кадастрового квартала</w:t>
            </w:r>
          </w:p>
        </w:tc>
      </w:tr>
    </w:tbl>
    <w:p w:rsidR="000A11C7" w:rsidRDefault="000A11C7"/>
    <w:sectPr w:rsidR="000A11C7" w:rsidSect="00B86805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805"/>
    <w:rsid w:val="000A11C7"/>
    <w:rsid w:val="00B86805"/>
    <w:rsid w:val="00E105DE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805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>МИ-Сервис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Ивановский</cp:lastModifiedBy>
  <cp:revision>2</cp:revision>
  <dcterms:created xsi:type="dcterms:W3CDTF">2016-11-15T02:42:00Z</dcterms:created>
  <dcterms:modified xsi:type="dcterms:W3CDTF">2016-11-15T02:42:00Z</dcterms:modified>
</cp:coreProperties>
</file>