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6A" w:rsidRPr="009E02FA" w:rsidRDefault="00AB0A6A" w:rsidP="00AB0A6A">
      <w:pPr>
        <w:rPr>
          <w:rFonts w:ascii="Times New Roman" w:hAnsi="Times New Roman" w:cs="Times New Roman"/>
          <w:sz w:val="28"/>
          <w:szCs w:val="28"/>
        </w:rPr>
      </w:pPr>
      <w:r w:rsidRPr="009E02FA">
        <w:rPr>
          <w:rFonts w:ascii="Times New Roman" w:hAnsi="Times New Roman" w:cs="Times New Roman"/>
          <w:sz w:val="28"/>
          <w:szCs w:val="28"/>
        </w:rPr>
        <w:t xml:space="preserve">                                              РОССИЙСКАЯ  ФЕДЕРАЦИЯ</w:t>
      </w:r>
    </w:p>
    <w:p w:rsidR="00AB0A6A" w:rsidRPr="009E02FA" w:rsidRDefault="00AB0A6A" w:rsidP="00AB0A6A">
      <w:pPr>
        <w:rPr>
          <w:rFonts w:ascii="Times New Roman" w:hAnsi="Times New Roman" w:cs="Times New Roman"/>
          <w:sz w:val="28"/>
          <w:szCs w:val="28"/>
        </w:rPr>
      </w:pPr>
      <w:r w:rsidRPr="009E02FA">
        <w:rPr>
          <w:rFonts w:ascii="Times New Roman" w:hAnsi="Times New Roman" w:cs="Times New Roman"/>
          <w:sz w:val="28"/>
          <w:szCs w:val="28"/>
        </w:rPr>
        <w:t xml:space="preserve">                      АДМИНИСТРАЦИЯ  ИВАНОВСКОГО  СЕЛЬСОВЕТА</w:t>
      </w:r>
    </w:p>
    <w:p w:rsidR="00AB0A6A" w:rsidRPr="009E02FA" w:rsidRDefault="00AB0A6A" w:rsidP="00AB0A6A">
      <w:pPr>
        <w:rPr>
          <w:rFonts w:ascii="Times New Roman" w:hAnsi="Times New Roman" w:cs="Times New Roman"/>
          <w:sz w:val="28"/>
          <w:szCs w:val="28"/>
        </w:rPr>
      </w:pPr>
      <w:r w:rsidRPr="009E02FA">
        <w:rPr>
          <w:rFonts w:ascii="Times New Roman" w:hAnsi="Times New Roman" w:cs="Times New Roman"/>
          <w:sz w:val="28"/>
          <w:szCs w:val="28"/>
        </w:rPr>
        <w:t xml:space="preserve">                        ИРБЕЙСКОГО  РАЙОНА  КРАСНОЯРСКОГО  КРАЯ</w:t>
      </w:r>
    </w:p>
    <w:p w:rsidR="00AB0A6A" w:rsidRDefault="00AB0A6A" w:rsidP="00B70077">
      <w:pPr>
        <w:rPr>
          <w:rFonts w:ascii="Times New Roman" w:hAnsi="Times New Roman" w:cs="Times New Roman"/>
          <w:sz w:val="24"/>
          <w:szCs w:val="24"/>
        </w:rPr>
      </w:pPr>
      <w:r w:rsidRPr="009E02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700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02FA">
        <w:rPr>
          <w:rFonts w:ascii="Times New Roman" w:hAnsi="Times New Roman" w:cs="Times New Roman"/>
          <w:sz w:val="28"/>
          <w:szCs w:val="28"/>
        </w:rPr>
        <w:t xml:space="preserve">     П</w:t>
      </w:r>
      <w:r w:rsidR="00F479AF" w:rsidRPr="009E02FA">
        <w:rPr>
          <w:rFonts w:ascii="Times New Roman" w:hAnsi="Times New Roman" w:cs="Times New Roman"/>
          <w:sz w:val="28"/>
          <w:szCs w:val="28"/>
        </w:rPr>
        <w:t>ОСТАНОВ</w:t>
      </w:r>
      <w:r w:rsidRPr="009E02FA">
        <w:rPr>
          <w:rFonts w:ascii="Times New Roman" w:hAnsi="Times New Roman" w:cs="Times New Roman"/>
          <w:sz w:val="28"/>
          <w:szCs w:val="28"/>
        </w:rPr>
        <w:t>ЛЕНИ</w:t>
      </w:r>
      <w:r w:rsidR="00F479AF" w:rsidRPr="009E02FA">
        <w:rPr>
          <w:rFonts w:ascii="Times New Roman" w:hAnsi="Times New Roman" w:cs="Times New Roman"/>
          <w:sz w:val="28"/>
          <w:szCs w:val="28"/>
        </w:rPr>
        <w:t>Е</w:t>
      </w:r>
    </w:p>
    <w:p w:rsidR="000F577E" w:rsidRPr="009E02FA" w:rsidRDefault="00AB0A6A" w:rsidP="00AB0A6A">
      <w:pPr>
        <w:rPr>
          <w:rFonts w:ascii="Times New Roman" w:hAnsi="Times New Roman" w:cs="Times New Roman"/>
          <w:sz w:val="28"/>
          <w:szCs w:val="28"/>
        </w:rPr>
      </w:pPr>
      <w:r w:rsidRPr="009E02FA">
        <w:rPr>
          <w:rFonts w:ascii="Times New Roman" w:hAnsi="Times New Roman" w:cs="Times New Roman"/>
          <w:sz w:val="28"/>
          <w:szCs w:val="28"/>
        </w:rPr>
        <w:t xml:space="preserve"> </w:t>
      </w:r>
      <w:r w:rsidR="001A47AB" w:rsidRPr="009E02FA">
        <w:rPr>
          <w:rFonts w:ascii="Times New Roman" w:hAnsi="Times New Roman" w:cs="Times New Roman"/>
          <w:sz w:val="28"/>
          <w:szCs w:val="28"/>
        </w:rPr>
        <w:t>2</w:t>
      </w:r>
      <w:r w:rsidR="005904E0" w:rsidRPr="009E02FA">
        <w:rPr>
          <w:rFonts w:ascii="Times New Roman" w:hAnsi="Times New Roman" w:cs="Times New Roman"/>
          <w:sz w:val="28"/>
          <w:szCs w:val="28"/>
        </w:rPr>
        <w:t>9.03</w:t>
      </w:r>
      <w:r w:rsidR="001A47AB" w:rsidRPr="009E02FA">
        <w:rPr>
          <w:rFonts w:ascii="Times New Roman" w:hAnsi="Times New Roman" w:cs="Times New Roman"/>
          <w:sz w:val="28"/>
          <w:szCs w:val="28"/>
        </w:rPr>
        <w:t>.</w:t>
      </w:r>
      <w:r w:rsidRPr="009E02FA">
        <w:rPr>
          <w:rFonts w:ascii="Times New Roman" w:hAnsi="Times New Roman" w:cs="Times New Roman"/>
          <w:sz w:val="28"/>
          <w:szCs w:val="28"/>
        </w:rPr>
        <w:t>201</w:t>
      </w:r>
      <w:r w:rsidR="00E15D4D" w:rsidRPr="009E02FA">
        <w:rPr>
          <w:rFonts w:ascii="Times New Roman" w:hAnsi="Times New Roman" w:cs="Times New Roman"/>
          <w:sz w:val="28"/>
          <w:szCs w:val="28"/>
        </w:rPr>
        <w:t>8</w:t>
      </w:r>
      <w:r w:rsidRPr="009E02FA">
        <w:rPr>
          <w:rFonts w:ascii="Times New Roman" w:hAnsi="Times New Roman" w:cs="Times New Roman"/>
          <w:sz w:val="28"/>
          <w:szCs w:val="28"/>
        </w:rPr>
        <w:t xml:space="preserve">г                  </w:t>
      </w:r>
      <w:r w:rsidR="00B700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02F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E02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02FA">
        <w:rPr>
          <w:rFonts w:ascii="Times New Roman" w:hAnsi="Times New Roman" w:cs="Times New Roman"/>
          <w:sz w:val="28"/>
          <w:szCs w:val="28"/>
        </w:rPr>
        <w:t xml:space="preserve">. Ивановка           </w:t>
      </w:r>
      <w:r w:rsidR="001A47AB" w:rsidRPr="009E02FA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="009E02FA" w:rsidRPr="009E02FA">
        <w:rPr>
          <w:rFonts w:ascii="Times New Roman" w:hAnsi="Times New Roman" w:cs="Times New Roman"/>
          <w:sz w:val="28"/>
          <w:szCs w:val="28"/>
        </w:rPr>
        <w:t>17</w:t>
      </w:r>
      <w:r w:rsidRPr="009E02F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E02FA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2"/>
        <w:gridCol w:w="3778"/>
      </w:tblGrid>
      <w:tr w:rsidR="000F577E" w:rsidRPr="009E02FA" w:rsidTr="000F577E">
        <w:tc>
          <w:tcPr>
            <w:tcW w:w="58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77E" w:rsidRPr="00B70077" w:rsidRDefault="000F577E" w:rsidP="009E02FA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 утверждении порядка размещения сведений о расходах</w:t>
            </w:r>
            <w:r w:rsidR="005904E0" w:rsidRPr="00B70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70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муниципальных служащих администрации </w:t>
            </w:r>
            <w:r w:rsidR="00AB0A6A" w:rsidRPr="00B70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Ивановского сельсовета Ирбейского района Красноярского края </w:t>
            </w:r>
            <w:r w:rsidRPr="00B70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членов их семей</w:t>
            </w:r>
          </w:p>
        </w:tc>
        <w:tc>
          <w:tcPr>
            <w:tcW w:w="399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77E" w:rsidRPr="00B70077" w:rsidRDefault="000F577E" w:rsidP="009E02FA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303F50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</w:tbl>
    <w:p w:rsidR="000F577E" w:rsidRPr="00B70077" w:rsidRDefault="000F577E" w:rsidP="009E02FA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</w:t>
      </w:r>
      <w:r w:rsidR="005904E0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08.07.2013г.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613</w:t>
      </w:r>
      <w:r w:rsidR="005904E0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904E0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15.07.2015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«Вопросы противодействия коррупции»,</w:t>
      </w:r>
      <w:r w:rsidR="005904E0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</w:t>
      </w:r>
      <w:r w:rsidR="000E24E0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E0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 субъектов Российской Федерации и организаций и предоставления этих сведений общероссийским средствам массовой</w:t>
      </w:r>
      <w:proofErr w:type="gramEnd"/>
      <w:r w:rsidR="005904E0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</w:t>
      </w:r>
      <w:r w:rsidR="000E24E0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04E0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публикования.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77E" w:rsidRPr="00B70077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Ю: </w:t>
      </w:r>
    </w:p>
    <w:p w:rsidR="00B70077" w:rsidRPr="00B70077" w:rsidRDefault="000F577E" w:rsidP="000F577E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 Утвердить прилагаемый Порядок размещения сведений о расходах муниципальных служащих администрации </w:t>
      </w:r>
      <w:r w:rsidR="00AB0A6A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Ивановского сельсовета Ирбейского района Красноярского края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официальном сайте </w:t>
      </w:r>
      <w:r w:rsidR="00AB0A6A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Ивановского сельсовета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предоставления этих сведений средствам массовой информации для опубликования. </w:t>
      </w:r>
    </w:p>
    <w:p w:rsidR="00B70077" w:rsidRPr="00B70077" w:rsidRDefault="000F577E" w:rsidP="000F577E">
      <w:pPr>
        <w:spacing w:before="195" w:after="195" w:line="341" w:lineRule="atLeast"/>
        <w:jc w:val="both"/>
        <w:rPr>
          <w:sz w:val="24"/>
          <w:szCs w:val="24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2. </w:t>
      </w:r>
      <w:r w:rsidR="00B70077" w:rsidRPr="00B70077">
        <w:rPr>
          <w:rFonts w:ascii="Times New Roman" w:hAnsi="Times New Roman" w:cs="Times New Roman"/>
          <w:sz w:val="24"/>
          <w:szCs w:val="24"/>
        </w:rPr>
        <w:t>Постановление г</w:t>
      </w:r>
      <w:r w:rsidR="00B70077" w:rsidRPr="00B70077">
        <w:rPr>
          <w:rFonts w:ascii="Times New Roman" w:hAnsi="Times New Roman" w:cs="Times New Roman"/>
          <w:sz w:val="24"/>
          <w:szCs w:val="24"/>
        </w:rPr>
        <w:t>лавы Ивановского сельсовета от 29</w:t>
      </w:r>
      <w:r w:rsidR="00B70077" w:rsidRPr="00B70077">
        <w:rPr>
          <w:rFonts w:ascii="Times New Roman" w:hAnsi="Times New Roman" w:cs="Times New Roman"/>
          <w:sz w:val="24"/>
          <w:szCs w:val="24"/>
        </w:rPr>
        <w:t>.0</w:t>
      </w:r>
      <w:r w:rsidR="00B70077" w:rsidRPr="00B70077">
        <w:rPr>
          <w:rFonts w:ascii="Times New Roman" w:hAnsi="Times New Roman" w:cs="Times New Roman"/>
          <w:sz w:val="24"/>
          <w:szCs w:val="24"/>
        </w:rPr>
        <w:t>3</w:t>
      </w:r>
      <w:r w:rsidR="00B70077" w:rsidRPr="00B70077">
        <w:rPr>
          <w:rFonts w:ascii="Times New Roman" w:hAnsi="Times New Roman" w:cs="Times New Roman"/>
          <w:sz w:val="24"/>
          <w:szCs w:val="24"/>
        </w:rPr>
        <w:t>.201</w:t>
      </w:r>
      <w:r w:rsidR="00B70077" w:rsidRPr="00B70077">
        <w:rPr>
          <w:rFonts w:ascii="Times New Roman" w:hAnsi="Times New Roman" w:cs="Times New Roman"/>
          <w:sz w:val="24"/>
          <w:szCs w:val="24"/>
        </w:rPr>
        <w:t>8</w:t>
      </w:r>
      <w:r w:rsidR="00B70077" w:rsidRPr="00B70077">
        <w:rPr>
          <w:rFonts w:ascii="Times New Roman" w:hAnsi="Times New Roman" w:cs="Times New Roman"/>
          <w:sz w:val="24"/>
          <w:szCs w:val="24"/>
        </w:rPr>
        <w:t xml:space="preserve"> г. № </w:t>
      </w:r>
      <w:r w:rsidR="00B70077" w:rsidRPr="00B70077">
        <w:rPr>
          <w:rFonts w:ascii="Times New Roman" w:hAnsi="Times New Roman" w:cs="Times New Roman"/>
          <w:sz w:val="24"/>
          <w:szCs w:val="24"/>
        </w:rPr>
        <w:t>70</w:t>
      </w:r>
      <w:r w:rsidR="00B70077" w:rsidRPr="00B70077">
        <w:rPr>
          <w:rFonts w:ascii="Times New Roman" w:hAnsi="Times New Roman" w:cs="Times New Roman"/>
          <w:sz w:val="24"/>
          <w:szCs w:val="24"/>
        </w:rPr>
        <w:t>-пг</w:t>
      </w:r>
      <w:r w:rsidR="00B70077" w:rsidRPr="00B700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70077" w:rsidRPr="00B70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порядка размещения сведений о расходах муниципальных служащих администрации Ивановского сельсовета</w:t>
      </w:r>
      <w:r w:rsidR="00B70077" w:rsidRPr="00B70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70077" w:rsidRPr="00B70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Ирбейского района</w:t>
      </w:r>
      <w:r w:rsidR="00B70077" w:rsidRPr="00B70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70077" w:rsidRPr="00B700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Красноярского края  и членов их семей</w:t>
      </w:r>
      <w:r w:rsidR="00B70077" w:rsidRPr="00B70077">
        <w:rPr>
          <w:rFonts w:ascii="Times New Roman" w:hAnsi="Times New Roman" w:cs="Times New Roman"/>
          <w:sz w:val="24"/>
          <w:szCs w:val="24"/>
        </w:rPr>
        <w:t>» считать утратившим силу</w:t>
      </w:r>
      <w:r w:rsidR="00B70077" w:rsidRPr="00B70077">
        <w:rPr>
          <w:sz w:val="24"/>
          <w:szCs w:val="24"/>
        </w:rPr>
        <w:t>.</w:t>
      </w:r>
      <w:r w:rsidR="00B70077" w:rsidRPr="00B70077">
        <w:rPr>
          <w:sz w:val="24"/>
          <w:szCs w:val="24"/>
        </w:rPr>
        <w:t xml:space="preserve"> </w:t>
      </w:r>
    </w:p>
    <w:p w:rsidR="000F577E" w:rsidRPr="00B70077" w:rsidRDefault="00B70077" w:rsidP="000F577E">
      <w:pPr>
        <w:spacing w:before="195" w:after="195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="000F577E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 и подлежит обнародованию.</w:t>
      </w:r>
    </w:p>
    <w:p w:rsidR="000F577E" w:rsidRPr="00B70077" w:rsidRDefault="000F577E" w:rsidP="000F577E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="00B70077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A6A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9E02FA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="00AB0A6A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</w:t>
      </w:r>
      <w:r w:rsidR="000E24E0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Васильеву С.Н.</w:t>
      </w:r>
      <w:r w:rsidRPr="00B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0A6A" w:rsidRPr="009E02FA" w:rsidRDefault="000F577E" w:rsidP="00AB0A6A">
      <w:pPr>
        <w:spacing w:before="195" w:after="195" w:line="34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577E" w:rsidRPr="00B70077" w:rsidRDefault="000E24E0" w:rsidP="00AB0A6A">
      <w:pPr>
        <w:spacing w:before="195" w:after="195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0F577E" w:rsidRPr="00B70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B0A6A" w:rsidRPr="00B70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Ивановского сельсовета                                     </w:t>
      </w:r>
      <w:r w:rsidRPr="00B70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proofErr w:type="spellStart"/>
      <w:r w:rsidRPr="00B70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Т.А.Улюкова</w:t>
      </w:r>
      <w:proofErr w:type="spellEnd"/>
    </w:p>
    <w:p w:rsidR="000F577E" w:rsidRPr="009E02FA" w:rsidRDefault="000F577E" w:rsidP="000F577E">
      <w:pPr>
        <w:spacing w:before="195" w:after="195" w:line="341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9E0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AB0A6A" w:rsidRPr="00853DF2" w:rsidRDefault="00AB0A6A" w:rsidP="00AB0A6A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B0A6A" w:rsidRPr="009E02FA" w:rsidRDefault="00AB0A6A" w:rsidP="00AB0A6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02FA">
        <w:rPr>
          <w:rFonts w:ascii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AB0A6A" w:rsidRPr="009E02FA" w:rsidRDefault="00AB0A6A" w:rsidP="00AB0A6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02FA">
        <w:rPr>
          <w:rFonts w:ascii="Times New Roman" w:hAnsi="Times New Roman" w:cs="Times New Roman"/>
          <w:sz w:val="24"/>
          <w:szCs w:val="24"/>
          <w:lang w:eastAsia="ru-RU"/>
        </w:rPr>
        <w:t xml:space="preserve">Главы Ивановского сельсовета </w:t>
      </w:r>
    </w:p>
    <w:p w:rsidR="000F577E" w:rsidRPr="00853DF2" w:rsidRDefault="001A47AB" w:rsidP="00AB0A6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E02FA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0E24E0" w:rsidRPr="009E02F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9E02F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E24E0" w:rsidRPr="009E02FA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 w:rsidRPr="009E02FA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E15D4D" w:rsidRPr="009E02F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E0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A6A" w:rsidRPr="009E02FA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9E02F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E15D4D" w:rsidRPr="009E02F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02FA" w:rsidRPr="009E02F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E02FA">
        <w:rPr>
          <w:rFonts w:ascii="Times New Roman" w:hAnsi="Times New Roman" w:cs="Times New Roman"/>
          <w:sz w:val="24"/>
          <w:szCs w:val="24"/>
          <w:lang w:eastAsia="ru-RU"/>
        </w:rPr>
        <w:t>-пг</w:t>
      </w:r>
      <w:r w:rsidR="000F577E" w:rsidRPr="00853DF2">
        <w:rPr>
          <w:rFonts w:ascii="Times New Roman" w:hAnsi="Times New Roman" w:cs="Times New Roman"/>
          <w:lang w:eastAsia="ru-RU"/>
        </w:rPr>
        <w:t> </w:t>
      </w:r>
    </w:p>
    <w:p w:rsidR="000F577E" w:rsidRPr="00B70077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F577E" w:rsidRPr="00B70077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сведений о расходах  муниципальных служащих администрации </w:t>
      </w:r>
      <w:r w:rsidR="00AB0A6A" w:rsidRPr="00B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Ивановского сельсовета Ирбейского района Красноярского края</w:t>
      </w:r>
      <w:r w:rsidRPr="00B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на официальном сайте </w:t>
      </w:r>
      <w:r w:rsidR="00AB0A6A" w:rsidRPr="00B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Ивановского сельсовета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сети интернет и предоставления этих сведений средствам массовой информации для опубликования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администрации </w:t>
      </w:r>
      <w:r w:rsidR="00DB6762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сельсовета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762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Ирбейского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(далее по тексту - администрация)  по размещению в информационно-телекоммуникационной сети Интернет на официальном сайте </w:t>
      </w:r>
      <w:r w:rsidR="007219CC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</w:t>
      </w:r>
      <w:r w:rsidR="00DB6762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(далее – официальный сайт) и предоставления для опубликования средствам массовой информации в связи с их запросами сведений о своих расходах, а также о расходах своих супруги (супруга) и несовершеннолетних детей по каждой сделке по приобретению земельного участка</w:t>
      </w:r>
      <w:proofErr w:type="gramEnd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 муниципальных служащих администрации, замещающих должности, включенные в перечень должностей муниципальной  службы</w:t>
      </w:r>
      <w:proofErr w:type="gramEnd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при замещении которых муниципальные служащие администрации (далее – муниципальные служащие) обязаны представлять сведения о своих расходах, а также сведения о расходах своих супруги (супруга) и несовершеннолетних детей, </w:t>
      </w:r>
      <w:proofErr w:type="gramStart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 администрации. 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proofErr w:type="gramStart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размещаются  и</w:t>
      </w:r>
      <w:r w:rsidR="001A3767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общероссийским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предоставляются для опубликования следующие сведения о </w:t>
      </w:r>
      <w:r w:rsidR="001A3767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расходах, об имущественного характера служащих (работников), замещающих должности, замещающие которых влечет за собой размещение таких сведений,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1A3767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r w:rsidR="001A3767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их  супруги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(супруга) и несовершеннолетних детей муниципальных служащих:</w:t>
      </w:r>
      <w:proofErr w:type="gramEnd"/>
    </w:p>
    <w:p w:rsidR="002A454F" w:rsidRPr="00B70077" w:rsidRDefault="000F577E" w:rsidP="000F577E">
      <w:pPr>
        <w:spacing w:before="195" w:after="195" w:line="34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</w:t>
      </w:r>
      <w:r w:rsidR="006333CE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767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принадлежащих служащему (работнику), его супруг</w:t>
      </w:r>
      <w:r w:rsidR="00C171B5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3767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(супругу) и несовершеннолетним детям на праве собственности</w:t>
      </w:r>
      <w:r w:rsidR="00461978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находящихся в их пользовании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1978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вида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978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и страны расположения каждого из таких объектов;</w:t>
      </w:r>
      <w:r w:rsidR="002A454F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2A454F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транспортных средств с указанием вида и </w:t>
      </w:r>
      <w:proofErr w:type="gramStart"/>
      <w:r w:rsidR="002A454F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</w:t>
      </w:r>
      <w:proofErr w:type="gramEnd"/>
      <w:r w:rsidR="002A454F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на праве собственности служащему (работнику), его супруг</w:t>
      </w:r>
      <w:r w:rsidR="00C171B5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54F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(супругу) и несовершеннолетним детям;</w:t>
      </w:r>
    </w:p>
    <w:p w:rsidR="002A454F" w:rsidRPr="00B70077" w:rsidRDefault="002A454F" w:rsidP="000F577E">
      <w:pPr>
        <w:spacing w:before="195" w:after="195" w:line="34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служащего (работника), его супруг</w:t>
      </w:r>
      <w:r w:rsidR="00C171B5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(супруга) и несовершеннолетним детям;</w:t>
      </w:r>
    </w:p>
    <w:p w:rsidR="002A454F" w:rsidRPr="00B70077" w:rsidRDefault="002A454F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недвижимости имущества, транспортного средства, ценных бумаг, долей участия, паев в уставных (складочных) капиталах организаций, если общая сумма </w:t>
      </w:r>
      <w:r w:rsidR="00C171B5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сделок превышает общий доход служащего (работника) и его супруги (супруга) за три последних года, предшествующих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1B5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 периоду</w:t>
      </w:r>
      <w:proofErr w:type="gramStart"/>
      <w:r w:rsidR="00C171B5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своих расходах, а также о расходах своих супруги (супруга) и несовершеннолетних детей  муниципальных служащих размещаются на официальном сайте по форме согласно приложению к настоящему Порядку. Данная форма заполняется специалистом, ответственным за кадровое делопроизводство  администрации в соответствии с поданными муниципальными служащими справками о расходах .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размещаемых на официальном сайте и предоставляемых  средствам массовой информации для опубликования сведениях  о своих расходах, а также о расходах своих супруги (супруга) и несовершеннолетних детей муниципальных служащих запрещается указывать:</w:t>
      </w:r>
      <w:proofErr w:type="gramEnd"/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пункте 2 настоящего Порядка) о своих расходах, </w:t>
      </w:r>
      <w:r w:rsidR="00C171B5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расходах своих супруги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(супруга) и несовершеннолетних детей муниципального служащего;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</w:t>
      </w:r>
      <w:r w:rsidR="00C171B5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(супруга), детей и иных членов семьи муниципального служащего;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местонахождения объектов недвижимого имущества, принадлежащих муниц</w:t>
      </w:r>
      <w:r w:rsidR="00C171B5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ипальному служащему, его супруги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(супругу), детям, иным членам семьи на праве собственности или находящихся в их пользовании;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своих расходах, а также о расходах своих супруги (супруга) и несовершеннолетних детей, представляемые муниципальными служащими, размещаются на официальном сайте поселения специалистом администрации, ответственным за размещение информации на официальном сайте, в течение 14 рабочих дней со дня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истечения срока, установленного для подачи справок о своих расходах, а также о расходах своих супруги (супруга) и несовершеннолетних детей муниципальных служащих.</w:t>
      </w:r>
      <w:proofErr w:type="gramEnd"/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для опубликования предоставляются  в связи с запросами  средств массовой информации в случае, если запрашиваемые сведения отсутствуют на официальном сайте.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Запрос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Специалист, ответственный за кадровое делопроизводство администрации: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3-дневный срок со дня поступления запроса от средства массовой информации письменно сообщает об этом муниципальному служащему, в отношении которого поступил запрос;</w:t>
      </w:r>
      <w:proofErr w:type="gramEnd"/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7-дневный срок со дня поступления запроса от  средства массовой информации обеспечивает предоставление ему сведений по форме, указанной в пункте 3 настоящего Порядка, если запрашиваемые сведения отсутствуют на официальном сайте.</w:t>
      </w:r>
    </w:p>
    <w:p w:rsidR="000F577E" w:rsidRPr="00B70077" w:rsidRDefault="000F577E" w:rsidP="000F577E">
      <w:pPr>
        <w:spacing w:before="195" w:after="195" w:line="341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Муниципальные служащие администрации, ответственные в соответствии с настоящим Порядком за кадровую работу и размещение на сайте сведений о расходах,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tbl>
      <w:tblPr>
        <w:tblW w:w="10125" w:type="dxa"/>
        <w:tblInd w:w="-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4594"/>
      </w:tblGrid>
      <w:tr w:rsidR="00853DF2" w:rsidRPr="00B70077" w:rsidTr="00E15D4D">
        <w:trPr>
          <w:trHeight w:val="1716"/>
        </w:trPr>
        <w:tc>
          <w:tcPr>
            <w:tcW w:w="553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77E" w:rsidRPr="00B70077" w:rsidRDefault="000F577E" w:rsidP="009E02FA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C2F" w:rsidRPr="00B70077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2C2F" w:rsidRPr="00B70077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2C2F" w:rsidRPr="00B70077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2C2F" w:rsidRPr="00B70077" w:rsidRDefault="00D62C2F" w:rsidP="000F577E">
            <w:pPr>
              <w:spacing w:before="195" w:after="195" w:line="341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077" w:rsidRDefault="00B70077" w:rsidP="00E15D4D">
            <w:pPr>
              <w:tabs>
                <w:tab w:val="left" w:pos="990"/>
                <w:tab w:val="right" w:pos="4484"/>
              </w:tabs>
              <w:spacing w:before="195" w:after="195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077" w:rsidRDefault="00B70077" w:rsidP="00E15D4D">
            <w:pPr>
              <w:tabs>
                <w:tab w:val="left" w:pos="990"/>
                <w:tab w:val="right" w:pos="4484"/>
              </w:tabs>
              <w:spacing w:before="195" w:after="195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077" w:rsidRDefault="00B70077" w:rsidP="00E15D4D">
            <w:pPr>
              <w:tabs>
                <w:tab w:val="left" w:pos="990"/>
                <w:tab w:val="right" w:pos="4484"/>
              </w:tabs>
              <w:spacing w:before="195" w:after="195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077" w:rsidRDefault="00B70077" w:rsidP="00E15D4D">
            <w:pPr>
              <w:tabs>
                <w:tab w:val="left" w:pos="990"/>
                <w:tab w:val="right" w:pos="4484"/>
              </w:tabs>
              <w:spacing w:before="195" w:after="195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077" w:rsidRDefault="00B70077" w:rsidP="00E15D4D">
            <w:pPr>
              <w:tabs>
                <w:tab w:val="left" w:pos="990"/>
                <w:tab w:val="right" w:pos="4484"/>
              </w:tabs>
              <w:spacing w:before="195" w:after="195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077" w:rsidRDefault="00B70077" w:rsidP="00E15D4D">
            <w:pPr>
              <w:tabs>
                <w:tab w:val="left" w:pos="990"/>
                <w:tab w:val="right" w:pos="4484"/>
              </w:tabs>
              <w:spacing w:before="195" w:after="195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077" w:rsidRDefault="00B70077" w:rsidP="00E15D4D">
            <w:pPr>
              <w:tabs>
                <w:tab w:val="left" w:pos="990"/>
                <w:tab w:val="right" w:pos="4484"/>
              </w:tabs>
              <w:spacing w:before="195" w:after="195" w:line="34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577E" w:rsidRPr="00B70077" w:rsidRDefault="00E15D4D" w:rsidP="00E15D4D">
            <w:pPr>
              <w:tabs>
                <w:tab w:val="left" w:pos="990"/>
                <w:tab w:val="right" w:pos="4484"/>
              </w:tabs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0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ab/>
            </w:r>
            <w:r w:rsidR="000F577E" w:rsidRPr="00B70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</w:p>
          <w:p w:rsidR="000F577E" w:rsidRPr="00B70077" w:rsidRDefault="000F577E" w:rsidP="00D62C2F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размещения сведений о расходах  муниципальных служащих администрации </w:t>
            </w:r>
            <w:r w:rsidR="00D62C2F"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Ивановского сельсовета Ирбейского </w:t>
            </w: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и членов их семей на официальном сайте </w:t>
            </w:r>
            <w:r w:rsidR="00D62C2F"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Ивановского сельсовета </w:t>
            </w: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и предоставления этих сведений средствам массовой информации для опубликования</w:t>
            </w:r>
          </w:p>
        </w:tc>
      </w:tr>
    </w:tbl>
    <w:p w:rsidR="000F577E" w:rsidRPr="00B70077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F577E" w:rsidRPr="00B70077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F577E" w:rsidRPr="00B70077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своих расходах, а также о расходах своих супруги (супруга) и несовершеннолетних детей, за отчетный период с 1 января _____г. по 31 декабря ______года по состоянию на конец отчетного периода, представленных муниципальными служащими администрации </w:t>
      </w:r>
      <w:r w:rsidR="00D62C2F"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Ивановского сельсовета Ирбейского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F577E" w:rsidRPr="00B70077" w:rsidRDefault="000F577E" w:rsidP="000F577E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394"/>
        <w:gridCol w:w="2352"/>
        <w:gridCol w:w="2361"/>
      </w:tblGrid>
      <w:tr w:rsidR="00853DF2" w:rsidRPr="00B70077" w:rsidTr="000F577E"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муниципального служащего*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служащего**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сделки***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3DF2" w:rsidRPr="00B70077" w:rsidTr="000F57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DF2" w:rsidRPr="00B70077" w:rsidTr="000F57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7E" w:rsidRPr="00B70077" w:rsidRDefault="000F577E" w:rsidP="000F5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DF2" w:rsidRPr="00B70077" w:rsidTr="000F577E"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77E" w:rsidRPr="00B70077" w:rsidRDefault="000F577E" w:rsidP="000F57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77E" w:rsidRPr="00B70077" w:rsidRDefault="000F577E" w:rsidP="000F577E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31A9" w:rsidRPr="00B70077" w:rsidRDefault="000F577E" w:rsidP="009E02FA">
      <w:pPr>
        <w:spacing w:before="195" w:after="195" w:line="341" w:lineRule="atLeast"/>
        <w:jc w:val="center"/>
        <w:rPr>
          <w:sz w:val="24"/>
          <w:szCs w:val="24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8131A9" w:rsidRP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14" w:rsidRDefault="00C96314" w:rsidP="0027273C">
      <w:pPr>
        <w:spacing w:after="0" w:line="240" w:lineRule="auto"/>
      </w:pPr>
      <w:r>
        <w:separator/>
      </w:r>
    </w:p>
  </w:endnote>
  <w:endnote w:type="continuationSeparator" w:id="0">
    <w:p w:rsidR="00C96314" w:rsidRDefault="00C96314" w:rsidP="0027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14" w:rsidRDefault="00C96314" w:rsidP="0027273C">
      <w:pPr>
        <w:spacing w:after="0" w:line="240" w:lineRule="auto"/>
      </w:pPr>
      <w:r>
        <w:separator/>
      </w:r>
    </w:p>
  </w:footnote>
  <w:footnote w:type="continuationSeparator" w:id="0">
    <w:p w:rsidR="00C96314" w:rsidRDefault="00C96314" w:rsidP="00272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7"/>
    <w:rsid w:val="000E24E0"/>
    <w:rsid w:val="000F577E"/>
    <w:rsid w:val="001A3767"/>
    <w:rsid w:val="001A47AB"/>
    <w:rsid w:val="0027273C"/>
    <w:rsid w:val="002A454F"/>
    <w:rsid w:val="002D3154"/>
    <w:rsid w:val="003D1F10"/>
    <w:rsid w:val="00461978"/>
    <w:rsid w:val="005904E0"/>
    <w:rsid w:val="005A60EC"/>
    <w:rsid w:val="005E46F7"/>
    <w:rsid w:val="00610770"/>
    <w:rsid w:val="006333CE"/>
    <w:rsid w:val="007219CC"/>
    <w:rsid w:val="007462B6"/>
    <w:rsid w:val="00787A93"/>
    <w:rsid w:val="008131A9"/>
    <w:rsid w:val="00853DF2"/>
    <w:rsid w:val="00870EEA"/>
    <w:rsid w:val="009E02FA"/>
    <w:rsid w:val="00AB0A6A"/>
    <w:rsid w:val="00B70077"/>
    <w:rsid w:val="00C171B5"/>
    <w:rsid w:val="00C96314"/>
    <w:rsid w:val="00D62C2F"/>
    <w:rsid w:val="00DB6762"/>
    <w:rsid w:val="00E15D4D"/>
    <w:rsid w:val="00F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73C"/>
  </w:style>
  <w:style w:type="paragraph" w:styleId="a8">
    <w:name w:val="footer"/>
    <w:basedOn w:val="a"/>
    <w:link w:val="a9"/>
    <w:uiPriority w:val="99"/>
    <w:unhideWhenUsed/>
    <w:rsid w:val="0027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73C"/>
  </w:style>
  <w:style w:type="paragraph" w:styleId="aa">
    <w:name w:val="List Paragraph"/>
    <w:basedOn w:val="a"/>
    <w:uiPriority w:val="34"/>
    <w:qFormat/>
    <w:rsid w:val="00E1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73C"/>
  </w:style>
  <w:style w:type="paragraph" w:styleId="a8">
    <w:name w:val="footer"/>
    <w:basedOn w:val="a"/>
    <w:link w:val="a9"/>
    <w:uiPriority w:val="99"/>
    <w:unhideWhenUsed/>
    <w:rsid w:val="0027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73C"/>
  </w:style>
  <w:style w:type="paragraph" w:styleId="aa">
    <w:name w:val="List Paragraph"/>
    <w:basedOn w:val="a"/>
    <w:uiPriority w:val="34"/>
    <w:qFormat/>
    <w:rsid w:val="00E1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20</cp:revision>
  <cp:lastPrinted>2017-03-31T07:22:00Z</cp:lastPrinted>
  <dcterms:created xsi:type="dcterms:W3CDTF">2015-11-26T02:08:00Z</dcterms:created>
  <dcterms:modified xsi:type="dcterms:W3CDTF">2018-05-16T04:08:00Z</dcterms:modified>
</cp:coreProperties>
</file>