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147" w:rsidRDefault="00C50147" w:rsidP="00C50147">
      <w:pPr>
        <w:jc w:val="center"/>
      </w:pPr>
      <w:r>
        <w:rPr>
          <w:noProof/>
        </w:rPr>
        <w:drawing>
          <wp:inline distT="0" distB="0" distL="0" distR="0" wp14:anchorId="0277FDC4" wp14:editId="504F0425">
            <wp:extent cx="866775" cy="828675"/>
            <wp:effectExtent l="0" t="0" r="9525" b="9525"/>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lum bright="12000" contrast="36000"/>
                      <a:extLst>
                        <a:ext uri="{28A0092B-C50C-407E-A947-70E740481C1C}">
                          <a14:useLocalDpi xmlns:a14="http://schemas.microsoft.com/office/drawing/2010/main" val="0"/>
                        </a:ext>
                      </a:extLst>
                    </a:blip>
                    <a:srcRect/>
                    <a:stretch>
                      <a:fillRect/>
                    </a:stretch>
                  </pic:blipFill>
                  <pic:spPr bwMode="auto">
                    <a:xfrm>
                      <a:off x="0" y="0"/>
                      <a:ext cx="866775" cy="828675"/>
                    </a:xfrm>
                    <a:prstGeom prst="rect">
                      <a:avLst/>
                    </a:prstGeom>
                    <a:noFill/>
                    <a:ln>
                      <a:noFill/>
                    </a:ln>
                  </pic:spPr>
                </pic:pic>
              </a:graphicData>
            </a:graphic>
          </wp:inline>
        </w:drawing>
      </w:r>
    </w:p>
    <w:p w:rsidR="00C50147" w:rsidRPr="00C50147" w:rsidRDefault="00C50147" w:rsidP="00C50147">
      <w:pPr>
        <w:rPr>
          <w:sz w:val="18"/>
        </w:rPr>
      </w:pPr>
    </w:p>
    <w:p w:rsidR="00C50147" w:rsidRDefault="00C50147" w:rsidP="00C50147">
      <w:pPr>
        <w:jc w:val="center"/>
        <w:outlineLvl w:val="0"/>
        <w:rPr>
          <w:spacing w:val="20"/>
          <w:sz w:val="32"/>
          <w:szCs w:val="32"/>
        </w:rPr>
      </w:pPr>
      <w:r>
        <w:rPr>
          <w:spacing w:val="20"/>
          <w:sz w:val="32"/>
          <w:szCs w:val="32"/>
        </w:rPr>
        <w:t>РОССИЙСКАЯ ФЕДЕРАЦИЯ</w:t>
      </w:r>
    </w:p>
    <w:p w:rsidR="00C50147" w:rsidRDefault="00C50147" w:rsidP="00C50147">
      <w:pPr>
        <w:jc w:val="center"/>
        <w:outlineLvl w:val="0"/>
        <w:rPr>
          <w:spacing w:val="20"/>
          <w:sz w:val="32"/>
          <w:szCs w:val="32"/>
        </w:rPr>
      </w:pPr>
      <w:r>
        <w:rPr>
          <w:spacing w:val="20"/>
          <w:sz w:val="32"/>
          <w:szCs w:val="32"/>
        </w:rPr>
        <w:t xml:space="preserve">КРАСНОЯРСКИЙ КРАЙ </w:t>
      </w:r>
    </w:p>
    <w:p w:rsidR="00C50147" w:rsidRDefault="00C50147" w:rsidP="00C50147">
      <w:pPr>
        <w:jc w:val="center"/>
        <w:outlineLvl w:val="0"/>
        <w:rPr>
          <w:spacing w:val="20"/>
          <w:sz w:val="32"/>
          <w:szCs w:val="32"/>
        </w:rPr>
      </w:pPr>
      <w:r>
        <w:rPr>
          <w:spacing w:val="20"/>
          <w:sz w:val="32"/>
          <w:szCs w:val="32"/>
        </w:rPr>
        <w:t>ИРБЕЙСКИЙ РАЙОН</w:t>
      </w:r>
    </w:p>
    <w:p w:rsidR="00C50147" w:rsidRDefault="00C50147" w:rsidP="00C50147">
      <w:pPr>
        <w:jc w:val="center"/>
        <w:outlineLvl w:val="0"/>
        <w:rPr>
          <w:spacing w:val="20"/>
          <w:sz w:val="32"/>
          <w:szCs w:val="32"/>
        </w:rPr>
      </w:pPr>
      <w:r>
        <w:rPr>
          <w:spacing w:val="20"/>
          <w:sz w:val="32"/>
          <w:szCs w:val="32"/>
        </w:rPr>
        <w:t>ИВАНОВСКИЙ СЕЛЬСКИЙ СОВЕТ ДЕПУТАТОВ</w:t>
      </w:r>
    </w:p>
    <w:p w:rsidR="00C50147" w:rsidRPr="00C50147" w:rsidRDefault="00C50147" w:rsidP="00C50147">
      <w:pPr>
        <w:rPr>
          <w:sz w:val="18"/>
        </w:rPr>
      </w:pPr>
    </w:p>
    <w:p w:rsidR="00C50147" w:rsidRDefault="00C50147" w:rsidP="00C50147">
      <w:pPr>
        <w:jc w:val="center"/>
        <w:outlineLvl w:val="0"/>
        <w:rPr>
          <w:sz w:val="52"/>
          <w:szCs w:val="52"/>
        </w:rPr>
      </w:pPr>
      <w:r>
        <w:rPr>
          <w:sz w:val="52"/>
          <w:szCs w:val="52"/>
        </w:rPr>
        <w:t>РЕШЕНИЕ</w:t>
      </w:r>
    </w:p>
    <w:p w:rsidR="00C50147" w:rsidRPr="00C50147" w:rsidRDefault="00C50147" w:rsidP="00C50147">
      <w:pPr>
        <w:rPr>
          <w:sz w:val="20"/>
          <w:szCs w:val="28"/>
        </w:rPr>
      </w:pPr>
    </w:p>
    <w:tbl>
      <w:tblPr>
        <w:tblW w:w="0" w:type="auto"/>
        <w:jc w:val="center"/>
        <w:tblLook w:val="01E0" w:firstRow="1" w:lastRow="1" w:firstColumn="1" w:lastColumn="1" w:noHBand="0" w:noVBand="0"/>
      </w:tblPr>
      <w:tblGrid>
        <w:gridCol w:w="3190"/>
        <w:gridCol w:w="3190"/>
        <w:gridCol w:w="3191"/>
      </w:tblGrid>
      <w:tr w:rsidR="00C50147" w:rsidRPr="00B24A40" w:rsidTr="00BD7A59">
        <w:trPr>
          <w:jc w:val="center"/>
        </w:trPr>
        <w:tc>
          <w:tcPr>
            <w:tcW w:w="3190" w:type="dxa"/>
          </w:tcPr>
          <w:p w:rsidR="00C50147" w:rsidRPr="002E2BFB" w:rsidRDefault="00C50147" w:rsidP="00BD7A59">
            <w:pPr>
              <w:ind w:right="-1"/>
              <w:rPr>
                <w:sz w:val="28"/>
                <w:szCs w:val="28"/>
              </w:rPr>
            </w:pPr>
            <w:r>
              <w:rPr>
                <w:sz w:val="28"/>
                <w:szCs w:val="28"/>
              </w:rPr>
              <w:t>02.12</w:t>
            </w:r>
            <w:r>
              <w:rPr>
                <w:sz w:val="28"/>
                <w:szCs w:val="28"/>
              </w:rPr>
              <w:t>.2021</w:t>
            </w:r>
            <w:r>
              <w:rPr>
                <w:sz w:val="28"/>
                <w:szCs w:val="28"/>
              </w:rPr>
              <w:t>г.</w:t>
            </w:r>
          </w:p>
        </w:tc>
        <w:tc>
          <w:tcPr>
            <w:tcW w:w="3190" w:type="dxa"/>
          </w:tcPr>
          <w:p w:rsidR="00C50147" w:rsidRPr="002E2BFB" w:rsidRDefault="00C50147" w:rsidP="00BD7A59">
            <w:pPr>
              <w:ind w:right="-1"/>
              <w:jc w:val="center"/>
              <w:rPr>
                <w:sz w:val="28"/>
                <w:szCs w:val="28"/>
              </w:rPr>
            </w:pPr>
            <w:proofErr w:type="gramStart"/>
            <w:r w:rsidRPr="002E2BFB">
              <w:rPr>
                <w:sz w:val="28"/>
                <w:szCs w:val="28"/>
              </w:rPr>
              <w:t>с</w:t>
            </w:r>
            <w:proofErr w:type="gramEnd"/>
            <w:r w:rsidRPr="002E2BFB">
              <w:rPr>
                <w:sz w:val="28"/>
                <w:szCs w:val="28"/>
              </w:rPr>
              <w:t>.</w:t>
            </w:r>
            <w:r>
              <w:rPr>
                <w:sz w:val="28"/>
                <w:szCs w:val="28"/>
              </w:rPr>
              <w:t xml:space="preserve"> </w:t>
            </w:r>
            <w:r w:rsidRPr="002E2BFB">
              <w:rPr>
                <w:sz w:val="28"/>
                <w:szCs w:val="28"/>
              </w:rPr>
              <w:t>Ивановка</w:t>
            </w:r>
          </w:p>
        </w:tc>
        <w:tc>
          <w:tcPr>
            <w:tcW w:w="3191" w:type="dxa"/>
          </w:tcPr>
          <w:p w:rsidR="00C50147" w:rsidRPr="002E2BFB" w:rsidRDefault="00C50147" w:rsidP="00BD7A59">
            <w:pPr>
              <w:ind w:right="-1"/>
              <w:jc w:val="right"/>
              <w:rPr>
                <w:sz w:val="28"/>
                <w:szCs w:val="28"/>
              </w:rPr>
            </w:pPr>
            <w:r w:rsidRPr="002E2BFB">
              <w:rPr>
                <w:sz w:val="28"/>
                <w:szCs w:val="28"/>
              </w:rPr>
              <w:t>№</w:t>
            </w:r>
            <w:r>
              <w:rPr>
                <w:sz w:val="28"/>
                <w:szCs w:val="28"/>
              </w:rPr>
              <w:t xml:space="preserve"> 18</w:t>
            </w:r>
            <w:r>
              <w:rPr>
                <w:sz w:val="28"/>
                <w:szCs w:val="28"/>
              </w:rPr>
              <w:t>-р</w:t>
            </w:r>
          </w:p>
        </w:tc>
      </w:tr>
      <w:tr w:rsidR="00C50147" w:rsidRPr="00B24A40" w:rsidTr="00BD7A59">
        <w:trPr>
          <w:jc w:val="center"/>
        </w:trPr>
        <w:tc>
          <w:tcPr>
            <w:tcW w:w="3190" w:type="dxa"/>
          </w:tcPr>
          <w:p w:rsidR="00C50147" w:rsidRPr="00B24A40" w:rsidRDefault="00C50147" w:rsidP="00BD7A59">
            <w:pPr>
              <w:ind w:right="-1"/>
              <w:jc w:val="center"/>
              <w:rPr>
                <w:b/>
                <w:sz w:val="28"/>
                <w:szCs w:val="28"/>
              </w:rPr>
            </w:pPr>
          </w:p>
        </w:tc>
        <w:tc>
          <w:tcPr>
            <w:tcW w:w="3190" w:type="dxa"/>
          </w:tcPr>
          <w:p w:rsidR="00C50147" w:rsidRPr="00B24A40" w:rsidRDefault="00C50147" w:rsidP="00BD7A59">
            <w:pPr>
              <w:ind w:right="-1"/>
              <w:jc w:val="center"/>
              <w:rPr>
                <w:b/>
                <w:i/>
                <w:sz w:val="28"/>
                <w:szCs w:val="28"/>
              </w:rPr>
            </w:pPr>
          </w:p>
        </w:tc>
        <w:tc>
          <w:tcPr>
            <w:tcW w:w="3191" w:type="dxa"/>
          </w:tcPr>
          <w:p w:rsidR="00C50147" w:rsidRPr="00B24A40" w:rsidRDefault="00C50147" w:rsidP="00BD7A59">
            <w:pPr>
              <w:ind w:right="-1"/>
              <w:jc w:val="center"/>
              <w:rPr>
                <w:b/>
                <w:sz w:val="28"/>
                <w:szCs w:val="28"/>
              </w:rPr>
            </w:pPr>
          </w:p>
        </w:tc>
      </w:tr>
    </w:tbl>
    <w:p w:rsidR="00AA2C52" w:rsidRDefault="006D7240" w:rsidP="006D7240">
      <w:pPr>
        <w:pStyle w:val="1"/>
        <w:ind w:left="0" w:right="0" w:firstLine="709"/>
        <w:jc w:val="both"/>
        <w:rPr>
          <w:bCs/>
          <w:szCs w:val="28"/>
        </w:rPr>
      </w:pPr>
      <w:r>
        <w:rPr>
          <w:szCs w:val="28"/>
        </w:rPr>
        <w:t xml:space="preserve">О внесении изменений в решение Ивановского сельского Совета депутатов № 12-р от 30.08.2018 г. «Об утверждении Положения о старосте сельского населенного пункта в </w:t>
      </w:r>
      <w:r w:rsidRPr="00DB2462">
        <w:rPr>
          <w:szCs w:val="28"/>
        </w:rPr>
        <w:t>администрации Ивановского сельсовета</w:t>
      </w:r>
      <w:r w:rsidR="00C07050" w:rsidRPr="0047526C">
        <w:rPr>
          <w:bCs/>
          <w:szCs w:val="28"/>
        </w:rPr>
        <w:t>»</w:t>
      </w:r>
    </w:p>
    <w:p w:rsidR="006D7240" w:rsidRPr="00C50147" w:rsidRDefault="006D7240" w:rsidP="006D7240">
      <w:pPr>
        <w:rPr>
          <w:sz w:val="8"/>
        </w:rPr>
      </w:pPr>
    </w:p>
    <w:p w:rsidR="006D7240" w:rsidRDefault="006D7240" w:rsidP="006D7240">
      <w:pPr>
        <w:pStyle w:val="11"/>
        <w:spacing w:after="0"/>
        <w:ind w:firstLine="680"/>
        <w:jc w:val="both"/>
        <w:rPr>
          <w:sz w:val="28"/>
          <w:szCs w:val="28"/>
        </w:rPr>
      </w:pPr>
      <w:r w:rsidRPr="00AC6E50">
        <w:rPr>
          <w:sz w:val="28"/>
          <w:szCs w:val="28"/>
        </w:rPr>
        <w:t>В соответствии со статьями 27.1, 40 Федерального закона от 06.10.2003 № 131-ФЗ «Об общих принципах организации местного самоуправления в Российской Федерации (в редакции Федерального закона от 30.04.2021 №</w:t>
      </w:r>
      <w:r>
        <w:rPr>
          <w:sz w:val="28"/>
          <w:szCs w:val="28"/>
        </w:rPr>
        <w:t>1</w:t>
      </w:r>
      <w:r w:rsidRPr="00AC6E50">
        <w:rPr>
          <w:sz w:val="28"/>
          <w:szCs w:val="28"/>
        </w:rPr>
        <w:t xml:space="preserve">16-ФЗ «О внесении изменений в отдельные законодательные акты Российской Федерации»), руководствуясь Уставом </w:t>
      </w:r>
      <w:r>
        <w:rPr>
          <w:iCs/>
          <w:sz w:val="28"/>
          <w:szCs w:val="28"/>
        </w:rPr>
        <w:t>Ивановского</w:t>
      </w:r>
      <w:r w:rsidRPr="00AC6E50">
        <w:rPr>
          <w:iCs/>
          <w:sz w:val="28"/>
          <w:szCs w:val="28"/>
        </w:rPr>
        <w:t xml:space="preserve"> сельсовета, </w:t>
      </w:r>
      <w:r>
        <w:rPr>
          <w:iCs/>
          <w:sz w:val="28"/>
          <w:szCs w:val="28"/>
        </w:rPr>
        <w:t>Ивановский</w:t>
      </w:r>
      <w:r w:rsidRPr="00AC6E50">
        <w:rPr>
          <w:iCs/>
          <w:sz w:val="28"/>
          <w:szCs w:val="28"/>
        </w:rPr>
        <w:t xml:space="preserve"> сельский Совет депутатов, </w:t>
      </w:r>
      <w:r w:rsidRPr="006D7240">
        <w:rPr>
          <w:sz w:val="28"/>
          <w:szCs w:val="28"/>
        </w:rPr>
        <w:t>РЕШИЛ:</w:t>
      </w:r>
    </w:p>
    <w:p w:rsidR="006D7240" w:rsidRPr="00AC6E50" w:rsidRDefault="006D7240" w:rsidP="006D7240">
      <w:pPr>
        <w:pStyle w:val="11"/>
        <w:numPr>
          <w:ilvl w:val="0"/>
          <w:numId w:val="2"/>
        </w:numPr>
        <w:tabs>
          <w:tab w:val="left" w:pos="1310"/>
        </w:tabs>
        <w:spacing w:after="0"/>
        <w:ind w:firstLine="680"/>
        <w:jc w:val="both"/>
        <w:rPr>
          <w:sz w:val="28"/>
          <w:szCs w:val="28"/>
        </w:rPr>
      </w:pPr>
      <w:bookmarkStart w:id="0" w:name="bookmark0"/>
      <w:bookmarkEnd w:id="0"/>
      <w:r>
        <w:rPr>
          <w:sz w:val="28"/>
          <w:szCs w:val="28"/>
        </w:rPr>
        <w:t>Пункт 7 статьи 4</w:t>
      </w:r>
      <w:r w:rsidRPr="00AC6E50">
        <w:rPr>
          <w:sz w:val="28"/>
          <w:szCs w:val="28"/>
        </w:rPr>
        <w:t xml:space="preserve"> Положения о старосте населенного пункта в </w:t>
      </w:r>
      <w:r>
        <w:rPr>
          <w:sz w:val="28"/>
          <w:szCs w:val="28"/>
        </w:rPr>
        <w:t>администрации Ивановского сельсовета</w:t>
      </w:r>
      <w:r w:rsidRPr="00AC6E50">
        <w:rPr>
          <w:sz w:val="28"/>
          <w:szCs w:val="28"/>
        </w:rPr>
        <w:t xml:space="preserve"> изложить в новой редакции:</w:t>
      </w:r>
    </w:p>
    <w:p w:rsidR="006D7240" w:rsidRPr="00AC6E50" w:rsidRDefault="006D7240" w:rsidP="006D7240">
      <w:pPr>
        <w:pStyle w:val="11"/>
        <w:tabs>
          <w:tab w:val="left" w:pos="1310"/>
        </w:tabs>
        <w:spacing w:after="0"/>
        <w:ind w:firstLine="680"/>
        <w:jc w:val="both"/>
        <w:rPr>
          <w:sz w:val="28"/>
          <w:szCs w:val="28"/>
        </w:rPr>
      </w:pPr>
      <w:proofErr w:type="gramStart"/>
      <w:r>
        <w:rPr>
          <w:sz w:val="28"/>
          <w:szCs w:val="28"/>
        </w:rPr>
        <w:t xml:space="preserve">«7) </w:t>
      </w:r>
      <w:r w:rsidRPr="00AC6E50">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C6E50">
        <w:rPr>
          <w:sz w:val="28"/>
          <w:szCs w:val="28"/>
        </w:rPr>
        <w:t xml:space="preserve"> договора Российской Федерации быть избранным в орган местного самоуправления, если иное не предусмотрено международным договором Российской Федерации».</w:t>
      </w:r>
    </w:p>
    <w:p w:rsidR="006D7240" w:rsidRPr="00AC6E50" w:rsidRDefault="006D7240" w:rsidP="006D7240">
      <w:pPr>
        <w:pStyle w:val="11"/>
        <w:tabs>
          <w:tab w:val="left" w:pos="1026"/>
        </w:tabs>
        <w:spacing w:after="0"/>
        <w:ind w:left="400" w:firstLine="309"/>
        <w:jc w:val="both"/>
        <w:rPr>
          <w:sz w:val="28"/>
          <w:szCs w:val="28"/>
        </w:rPr>
      </w:pPr>
      <w:bookmarkStart w:id="1" w:name="bookmark1"/>
      <w:bookmarkEnd w:id="1"/>
      <w:r w:rsidRPr="00AC6E50">
        <w:rPr>
          <w:sz w:val="28"/>
          <w:szCs w:val="28"/>
        </w:rPr>
        <w:t xml:space="preserve">2. </w:t>
      </w:r>
      <w:proofErr w:type="gramStart"/>
      <w:r w:rsidRPr="00AC6E50">
        <w:rPr>
          <w:sz w:val="28"/>
          <w:szCs w:val="28"/>
        </w:rPr>
        <w:t>Контроль за</w:t>
      </w:r>
      <w:proofErr w:type="gramEnd"/>
      <w:r w:rsidRPr="00AC6E50">
        <w:rPr>
          <w:sz w:val="28"/>
          <w:szCs w:val="28"/>
        </w:rPr>
        <w:t xml:space="preserve"> исполнением настоящего решения оставляю за собой.</w:t>
      </w:r>
    </w:p>
    <w:p w:rsidR="006D7240" w:rsidRPr="00AC6E50" w:rsidRDefault="006D7240" w:rsidP="006D7240">
      <w:pPr>
        <w:pStyle w:val="11"/>
        <w:tabs>
          <w:tab w:val="left" w:pos="1026"/>
        </w:tabs>
        <w:spacing w:after="0"/>
        <w:ind w:firstLine="709"/>
        <w:jc w:val="both"/>
        <w:rPr>
          <w:sz w:val="28"/>
          <w:szCs w:val="28"/>
        </w:rPr>
      </w:pPr>
      <w:r w:rsidRPr="00AC6E50">
        <w:rPr>
          <w:sz w:val="28"/>
          <w:szCs w:val="28"/>
        </w:rPr>
        <w:t xml:space="preserve">3. Решение вступает в силу в день, следующий за днем его официального опубликования в </w:t>
      </w:r>
      <w:r w:rsidRPr="00AC6E50">
        <w:rPr>
          <w:sz w:val="28"/>
          <w:szCs w:val="28"/>
        </w:rPr>
        <w:tab/>
        <w:t>периодическом печатном издании «</w:t>
      </w:r>
      <w:r>
        <w:rPr>
          <w:sz w:val="28"/>
          <w:szCs w:val="28"/>
        </w:rPr>
        <w:t>Ивановский</w:t>
      </w:r>
      <w:r w:rsidRPr="00AC6E50">
        <w:rPr>
          <w:sz w:val="28"/>
          <w:szCs w:val="28"/>
        </w:rPr>
        <w:t xml:space="preserve"> вестник».</w:t>
      </w:r>
    </w:p>
    <w:p w:rsidR="006D7240" w:rsidRPr="00C50147" w:rsidRDefault="006D7240" w:rsidP="006D7240">
      <w:pPr>
        <w:pStyle w:val="11"/>
        <w:tabs>
          <w:tab w:val="left" w:pos="1026"/>
        </w:tabs>
        <w:spacing w:after="0"/>
        <w:ind w:firstLine="0"/>
        <w:jc w:val="both"/>
        <w:rPr>
          <w:sz w:val="20"/>
          <w:szCs w:val="28"/>
        </w:rPr>
      </w:pPr>
    </w:p>
    <w:p w:rsidR="006D7240" w:rsidRDefault="006D7240" w:rsidP="006D7240">
      <w:pPr>
        <w:pStyle w:val="11"/>
        <w:tabs>
          <w:tab w:val="left" w:pos="1026"/>
        </w:tabs>
        <w:spacing w:after="0"/>
        <w:ind w:firstLine="0"/>
        <w:jc w:val="both"/>
        <w:rPr>
          <w:sz w:val="28"/>
          <w:szCs w:val="28"/>
        </w:rPr>
      </w:pPr>
      <w:r>
        <w:rPr>
          <w:sz w:val="28"/>
          <w:szCs w:val="28"/>
        </w:rPr>
        <w:t xml:space="preserve">Председатель </w:t>
      </w:r>
      <w:proofErr w:type="gramStart"/>
      <w:r>
        <w:rPr>
          <w:sz w:val="28"/>
          <w:szCs w:val="28"/>
        </w:rPr>
        <w:t>Ивановского</w:t>
      </w:r>
      <w:proofErr w:type="gramEnd"/>
    </w:p>
    <w:p w:rsidR="006D7240" w:rsidRDefault="006D7240" w:rsidP="006D7240">
      <w:pPr>
        <w:pStyle w:val="11"/>
        <w:tabs>
          <w:tab w:val="left" w:pos="1026"/>
        </w:tabs>
        <w:spacing w:after="0"/>
        <w:ind w:firstLine="0"/>
        <w:jc w:val="both"/>
        <w:rPr>
          <w:sz w:val="28"/>
          <w:szCs w:val="28"/>
        </w:rPr>
      </w:pPr>
      <w:r>
        <w:rPr>
          <w:sz w:val="28"/>
          <w:szCs w:val="28"/>
        </w:rPr>
        <w:t xml:space="preserve">сельского Совета депутатов                                                             О.В. </w:t>
      </w:r>
      <w:proofErr w:type="spellStart"/>
      <w:r>
        <w:rPr>
          <w:sz w:val="28"/>
          <w:szCs w:val="28"/>
        </w:rPr>
        <w:t>Шкулепа</w:t>
      </w:r>
      <w:proofErr w:type="spellEnd"/>
    </w:p>
    <w:p w:rsidR="00C50147" w:rsidRPr="00C50147" w:rsidRDefault="00C50147" w:rsidP="006D7240">
      <w:pPr>
        <w:pStyle w:val="11"/>
        <w:tabs>
          <w:tab w:val="left" w:pos="1026"/>
        </w:tabs>
        <w:spacing w:after="0"/>
        <w:ind w:firstLine="0"/>
        <w:jc w:val="both"/>
        <w:rPr>
          <w:sz w:val="20"/>
          <w:szCs w:val="28"/>
        </w:rPr>
      </w:pPr>
    </w:p>
    <w:p w:rsidR="006D7240" w:rsidRPr="00AC6E50" w:rsidRDefault="006D7240" w:rsidP="006D7240">
      <w:pPr>
        <w:rPr>
          <w:sz w:val="28"/>
          <w:szCs w:val="28"/>
        </w:rPr>
      </w:pPr>
      <w:r>
        <w:rPr>
          <w:sz w:val="28"/>
          <w:szCs w:val="28"/>
        </w:rPr>
        <w:t xml:space="preserve">Глава Ивановского сельсовета                                                    </w:t>
      </w:r>
      <w:bookmarkStart w:id="2" w:name="_GoBack"/>
      <w:bookmarkEnd w:id="2"/>
      <w:r>
        <w:rPr>
          <w:sz w:val="28"/>
          <w:szCs w:val="28"/>
        </w:rPr>
        <w:t xml:space="preserve">   Е.А. Криницин</w:t>
      </w:r>
    </w:p>
    <w:sectPr w:rsidR="006D7240" w:rsidRPr="00AC6E50" w:rsidSect="006D7240">
      <w:pgSz w:w="11906" w:h="16838"/>
      <w:pgMar w:top="568" w:right="849"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57C" w:rsidRDefault="00C2257C">
      <w:r>
        <w:separator/>
      </w:r>
    </w:p>
  </w:endnote>
  <w:endnote w:type="continuationSeparator" w:id="0">
    <w:p w:rsidR="00C2257C" w:rsidRDefault="00C2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57C" w:rsidRDefault="00C2257C">
      <w:r>
        <w:separator/>
      </w:r>
    </w:p>
  </w:footnote>
  <w:footnote w:type="continuationSeparator" w:id="0">
    <w:p w:rsidR="00C2257C" w:rsidRDefault="00C225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1718"/>
    <w:multiLevelType w:val="multilevel"/>
    <w:tmpl w:val="A5961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C31440"/>
    <w:multiLevelType w:val="multilevel"/>
    <w:tmpl w:val="27D6BD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37EE8"/>
    <w:rsid w:val="00045BAB"/>
    <w:rsid w:val="00050FA6"/>
    <w:rsid w:val="000D0C77"/>
    <w:rsid w:val="00190C72"/>
    <w:rsid w:val="00261E8B"/>
    <w:rsid w:val="00337EE8"/>
    <w:rsid w:val="00400F48"/>
    <w:rsid w:val="0044118F"/>
    <w:rsid w:val="0047526C"/>
    <w:rsid w:val="0048704E"/>
    <w:rsid w:val="00493E6F"/>
    <w:rsid w:val="0049679D"/>
    <w:rsid w:val="004E4969"/>
    <w:rsid w:val="00557725"/>
    <w:rsid w:val="0057017B"/>
    <w:rsid w:val="00595E0C"/>
    <w:rsid w:val="005A443A"/>
    <w:rsid w:val="005C4924"/>
    <w:rsid w:val="006D7240"/>
    <w:rsid w:val="0087545F"/>
    <w:rsid w:val="008D7DAA"/>
    <w:rsid w:val="009E5670"/>
    <w:rsid w:val="00A235DB"/>
    <w:rsid w:val="00A85AFF"/>
    <w:rsid w:val="00AA2C52"/>
    <w:rsid w:val="00AE604D"/>
    <w:rsid w:val="00AF1B0A"/>
    <w:rsid w:val="00B46E05"/>
    <w:rsid w:val="00B51FF2"/>
    <w:rsid w:val="00BF7F96"/>
    <w:rsid w:val="00C07050"/>
    <w:rsid w:val="00C2108F"/>
    <w:rsid w:val="00C2257C"/>
    <w:rsid w:val="00C50147"/>
    <w:rsid w:val="00D748D5"/>
    <w:rsid w:val="00EC4B5D"/>
    <w:rsid w:val="00EF67B9"/>
    <w:rsid w:val="00F73EFB"/>
    <w:rsid w:val="00FE17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C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57725"/>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0C72"/>
    <w:rPr>
      <w:rFonts w:ascii="Tahoma" w:hAnsi="Tahoma" w:cs="Tahoma"/>
      <w:sz w:val="16"/>
      <w:szCs w:val="16"/>
    </w:rPr>
  </w:style>
  <w:style w:type="character" w:customStyle="1" w:styleId="a4">
    <w:name w:val="Текст выноски Знак"/>
    <w:basedOn w:val="a0"/>
    <w:link w:val="a3"/>
    <w:uiPriority w:val="99"/>
    <w:semiHidden/>
    <w:rsid w:val="00190C72"/>
    <w:rPr>
      <w:rFonts w:ascii="Tahoma" w:eastAsia="Times New Roman" w:hAnsi="Tahoma" w:cs="Tahoma"/>
      <w:sz w:val="16"/>
      <w:szCs w:val="16"/>
      <w:lang w:eastAsia="ru-RU"/>
    </w:rPr>
  </w:style>
  <w:style w:type="table" w:styleId="a5">
    <w:name w:val="Table Grid"/>
    <w:basedOn w:val="a1"/>
    <w:uiPriority w:val="59"/>
    <w:rsid w:val="008D7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557725"/>
    <w:rPr>
      <w:rFonts w:ascii="Times New Roman" w:eastAsia="Times New Roman" w:hAnsi="Times New Roman" w:cs="Times New Roman"/>
      <w:sz w:val="28"/>
      <w:szCs w:val="20"/>
      <w:lang w:eastAsia="ru-RU"/>
    </w:rPr>
  </w:style>
  <w:style w:type="paragraph" w:styleId="a6">
    <w:name w:val="header"/>
    <w:basedOn w:val="a"/>
    <w:link w:val="a7"/>
    <w:uiPriority w:val="99"/>
    <w:unhideWhenUsed/>
    <w:rsid w:val="00557725"/>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557725"/>
  </w:style>
  <w:style w:type="paragraph" w:styleId="a8">
    <w:name w:val="footer"/>
    <w:basedOn w:val="a"/>
    <w:link w:val="a9"/>
    <w:uiPriority w:val="99"/>
    <w:unhideWhenUsed/>
    <w:rsid w:val="00557725"/>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557725"/>
  </w:style>
  <w:style w:type="character" w:styleId="aa">
    <w:name w:val="page number"/>
    <w:basedOn w:val="a0"/>
    <w:rsid w:val="00557725"/>
  </w:style>
  <w:style w:type="paragraph" w:customStyle="1" w:styleId="ConsPlusNormal">
    <w:name w:val="ConsPlusNormal"/>
    <w:rsid w:val="005577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b">
    <w:name w:val="Основной текст_"/>
    <w:basedOn w:val="a0"/>
    <w:link w:val="11"/>
    <w:rsid w:val="00B46E05"/>
    <w:rPr>
      <w:rFonts w:ascii="Times New Roman" w:eastAsia="Times New Roman" w:hAnsi="Times New Roman" w:cs="Times New Roman"/>
      <w:sz w:val="26"/>
      <w:szCs w:val="26"/>
    </w:rPr>
  </w:style>
  <w:style w:type="paragraph" w:customStyle="1" w:styleId="11">
    <w:name w:val="Основной текст1"/>
    <w:basedOn w:val="a"/>
    <w:link w:val="ab"/>
    <w:rsid w:val="00B46E05"/>
    <w:pPr>
      <w:widowControl w:val="0"/>
      <w:spacing w:after="70"/>
      <w:ind w:firstLine="400"/>
    </w:pPr>
    <w:rPr>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C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0C72"/>
    <w:rPr>
      <w:rFonts w:ascii="Tahoma" w:hAnsi="Tahoma" w:cs="Tahoma"/>
      <w:sz w:val="16"/>
      <w:szCs w:val="16"/>
    </w:rPr>
  </w:style>
  <w:style w:type="character" w:customStyle="1" w:styleId="a4">
    <w:name w:val="Текст выноски Знак"/>
    <w:basedOn w:val="a0"/>
    <w:link w:val="a3"/>
    <w:uiPriority w:val="99"/>
    <w:semiHidden/>
    <w:rsid w:val="00190C7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Pages>
  <Words>295</Words>
  <Characters>1684</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Ивановский</dc:creator>
  <cp:lastModifiedBy>Ивановский</cp:lastModifiedBy>
  <cp:revision>30</cp:revision>
  <cp:lastPrinted>2021-12-03T03:37:00Z</cp:lastPrinted>
  <dcterms:created xsi:type="dcterms:W3CDTF">2020-07-13T04:04:00Z</dcterms:created>
  <dcterms:modified xsi:type="dcterms:W3CDTF">2021-12-03T03:38:00Z</dcterms:modified>
</cp:coreProperties>
</file>