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7064B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7064B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7064B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7064B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7064B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7064B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1BE257BC" w:rsidR="00B424E8" w:rsidRPr="00B424E8" w:rsidRDefault="00172FF3" w:rsidP="0067064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="00B424E8" w:rsidRPr="00B424E8">
        <w:rPr>
          <w:rFonts w:eastAsia="Times New Roman"/>
          <w:sz w:val="28"/>
          <w:szCs w:val="28"/>
        </w:rPr>
        <w:t>.0</w:t>
      </w:r>
      <w:r w:rsidR="0067064B">
        <w:rPr>
          <w:rFonts w:eastAsia="Times New Roman"/>
          <w:sz w:val="28"/>
          <w:szCs w:val="28"/>
        </w:rPr>
        <w:t>6</w:t>
      </w:r>
      <w:r w:rsidR="00B424E8" w:rsidRPr="00B424E8">
        <w:rPr>
          <w:rFonts w:eastAsia="Times New Roman"/>
          <w:sz w:val="28"/>
          <w:szCs w:val="28"/>
        </w:rPr>
        <w:t>.202</w:t>
      </w:r>
      <w:r w:rsidR="000C3BEA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 w:rsidR="0067064B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8</w:t>
      </w:r>
      <w:r w:rsidR="00B424E8" w:rsidRPr="00B424E8">
        <w:rPr>
          <w:rFonts w:eastAsia="Times New Roman"/>
          <w:sz w:val="28"/>
          <w:szCs w:val="28"/>
        </w:rPr>
        <w:t>-п</w:t>
      </w:r>
      <w:r w:rsidR="00400A0A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7064B">
      <w:pPr>
        <w:spacing w:line="322" w:lineRule="exact"/>
        <w:ind w:firstLine="567"/>
        <w:rPr>
          <w:sz w:val="24"/>
          <w:szCs w:val="24"/>
        </w:rPr>
      </w:pPr>
    </w:p>
    <w:p w14:paraId="6BA73626" w14:textId="5EF32C07" w:rsidR="00172FF3" w:rsidRPr="00172FF3" w:rsidRDefault="00172FF3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Положения о порядке и сроках информирования населения о реализации мероприятий по профилактике заболеваний и формированию здорового образа жизни на территории</w:t>
      </w:r>
      <w:r w:rsidRPr="00172FF3"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</w:p>
    <w:p w14:paraId="34353214" w14:textId="77777777" w:rsidR="00172FF3" w:rsidRDefault="00172FF3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347660F" w14:textId="7925A4EE" w:rsidR="00172FF3" w:rsidRDefault="00172FF3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>В соответствии со статьями 16, 34 Ф</w:t>
      </w:r>
      <w:r>
        <w:rPr>
          <w:rFonts w:eastAsia="Times New Roman"/>
          <w:sz w:val="28"/>
          <w:szCs w:val="28"/>
        </w:rPr>
        <w:t xml:space="preserve">едерального закона от 06.10.2003 </w:t>
      </w:r>
      <w:r w:rsidRPr="00172FF3">
        <w:rPr>
          <w:rFonts w:eastAsia="Times New Roman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Российской Федерации», пунктом 6 статьи 17 Федерального закона от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 xml:space="preserve">21 ноября 2011 года № 323-ФЗ «Об основах охраны </w:t>
      </w:r>
      <w:bookmarkStart w:id="0" w:name="_GoBack"/>
      <w:bookmarkEnd w:id="0"/>
      <w:r w:rsidRPr="00172FF3">
        <w:rPr>
          <w:rFonts w:eastAsia="Times New Roman"/>
          <w:sz w:val="28"/>
          <w:szCs w:val="28"/>
        </w:rPr>
        <w:t>здоровья граждан в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 xml:space="preserve">Российской Федерации», </w:t>
      </w:r>
      <w:r w:rsidRPr="00172FF3">
        <w:rPr>
          <w:rFonts w:eastAsia="Times New Roman"/>
          <w:sz w:val="28"/>
          <w:szCs w:val="28"/>
        </w:rPr>
        <w:t>Устава Ивановского сельсовета Ирбейского района Красноярского края</w:t>
      </w:r>
      <w:r w:rsidRPr="00172FF3">
        <w:rPr>
          <w:rFonts w:eastAsia="Times New Roman"/>
          <w:sz w:val="28"/>
          <w:szCs w:val="28"/>
        </w:rPr>
        <w:t>, ПОСТАНОВЛЯЮ:</w:t>
      </w:r>
    </w:p>
    <w:p w14:paraId="29D699E4" w14:textId="77777777" w:rsidR="00172FF3" w:rsidRPr="00172FF3" w:rsidRDefault="00172FF3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5E46AC6" w14:textId="42821939" w:rsidR="00172FF3" w:rsidRDefault="00172FF3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>1. Утвердить Положение о порядке и сроках информирования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населения о реализации мероприятий по профилактике заболеваний и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 xml:space="preserve">формированию здорового образа жизни на территории </w:t>
      </w:r>
      <w:r w:rsidRPr="00172FF3"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>
        <w:rPr>
          <w:rFonts w:eastAsia="Times New Roman"/>
          <w:sz w:val="28"/>
          <w:szCs w:val="28"/>
        </w:rPr>
        <w:t xml:space="preserve"> согласно приложению 1.</w:t>
      </w:r>
    </w:p>
    <w:p w14:paraId="4FF15963" w14:textId="01790D67" w:rsidR="00172FF3" w:rsidRDefault="00172FF3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063590D0" w14:textId="37669238" w:rsidR="00C17D93" w:rsidRPr="0067064B" w:rsidRDefault="00172FF3" w:rsidP="0067064B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67064B" w:rsidRPr="0067064B">
        <w:rPr>
          <w:rFonts w:eastAsia="Times New Roman"/>
          <w:sz w:val="28"/>
          <w:szCs w:val="28"/>
        </w:rPr>
        <w:t xml:space="preserve">. Постановление вступает в силу со дня его официального </w:t>
      </w:r>
      <w:r w:rsidR="0067064B">
        <w:rPr>
          <w:rFonts w:eastAsia="Times New Roman"/>
          <w:sz w:val="28"/>
          <w:szCs w:val="28"/>
        </w:rPr>
        <w:t>опубликования</w:t>
      </w:r>
      <w:r w:rsidR="0067064B" w:rsidRPr="0067064B">
        <w:rPr>
          <w:rFonts w:eastAsia="Times New Roman"/>
          <w:sz w:val="28"/>
          <w:szCs w:val="28"/>
        </w:rPr>
        <w:t xml:space="preserve"> в печатном издании «Ивановский вестник» и на официальном сайте Администрации Ивановского сельсовета в информационно-телек</w:t>
      </w:r>
      <w:r w:rsidR="0067064B">
        <w:rPr>
          <w:rFonts w:eastAsia="Times New Roman"/>
          <w:sz w:val="28"/>
          <w:szCs w:val="28"/>
        </w:rPr>
        <w:t>оммуникационной сети «Интернет</w:t>
      </w:r>
      <w:r>
        <w:rPr>
          <w:rFonts w:eastAsia="Times New Roman"/>
          <w:sz w:val="28"/>
          <w:szCs w:val="28"/>
        </w:rPr>
        <w:t>»</w:t>
      </w:r>
      <w:r w:rsidR="0067064B" w:rsidRPr="0067064B">
        <w:rPr>
          <w:rFonts w:eastAsia="Times New Roman"/>
          <w:sz w:val="28"/>
          <w:szCs w:val="28"/>
        </w:rPr>
        <w:t>.</w:t>
      </w:r>
    </w:p>
    <w:p w14:paraId="6DBBDA04" w14:textId="77777777" w:rsidR="00AD28E5" w:rsidRDefault="00AD28E5" w:rsidP="0067064B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67064B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5121FB0B" w:rsidR="000C0230" w:rsidRDefault="00172FF3" w:rsidP="00A94A07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727A0A" w:rsidRPr="00727A0A">
        <w:rPr>
          <w:rFonts w:eastAsia="Times New Roman"/>
          <w:sz w:val="28"/>
          <w:szCs w:val="28"/>
        </w:rPr>
        <w:t>лав</w:t>
      </w:r>
      <w:r w:rsidR="00A94A07">
        <w:rPr>
          <w:rFonts w:eastAsia="Times New Roman"/>
          <w:sz w:val="28"/>
          <w:szCs w:val="28"/>
        </w:rPr>
        <w:t>ы</w:t>
      </w:r>
      <w:r w:rsidR="00727A0A" w:rsidRPr="00727A0A">
        <w:rPr>
          <w:rFonts w:eastAsia="Times New Roman"/>
          <w:sz w:val="28"/>
          <w:szCs w:val="28"/>
        </w:rPr>
        <w:t xml:space="preserve"> Ивановского </w:t>
      </w:r>
      <w:r w:rsidR="00A94A07">
        <w:rPr>
          <w:rFonts w:eastAsia="Times New Roman"/>
          <w:sz w:val="28"/>
          <w:szCs w:val="28"/>
        </w:rPr>
        <w:t>сельсовета</w:t>
      </w:r>
      <w:r w:rsidR="00A94A07">
        <w:rPr>
          <w:rFonts w:eastAsia="Times New Roman"/>
          <w:sz w:val="28"/>
          <w:szCs w:val="28"/>
        </w:rPr>
        <w:tab/>
        <w:t xml:space="preserve"> </w:t>
      </w:r>
      <w:r w:rsidR="00A94A07">
        <w:rPr>
          <w:rFonts w:eastAsia="Times New Roman"/>
          <w:sz w:val="28"/>
          <w:szCs w:val="28"/>
        </w:rPr>
        <w:tab/>
      </w:r>
      <w:r w:rsidR="00A94A07">
        <w:rPr>
          <w:rFonts w:eastAsia="Times New Roman"/>
          <w:sz w:val="28"/>
          <w:szCs w:val="28"/>
        </w:rPr>
        <w:tab/>
        <w:t xml:space="preserve">     </w:t>
      </w:r>
      <w:r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Е.А. Криницин</w:t>
      </w:r>
    </w:p>
    <w:p w14:paraId="4D9985C0" w14:textId="15ACE31B" w:rsidR="00172FF3" w:rsidRDefault="00172FF3" w:rsidP="00A94A07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49139CF" w14:textId="72637A1C" w:rsidR="00172FF3" w:rsidRDefault="00172FF3" w:rsidP="00A94A07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D50820D" w14:textId="449A0C8E" w:rsidR="00172FF3" w:rsidRDefault="00172FF3" w:rsidP="00A94A07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64E089B6" w14:textId="75043500" w:rsidR="00172FF3" w:rsidRDefault="00172FF3" w:rsidP="00A94A07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D7225DB" w14:textId="5F2308EA" w:rsidR="00172FF3" w:rsidRDefault="00172FF3" w:rsidP="00A94A07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E19E85A" w14:textId="77777777" w:rsidR="00172FF3" w:rsidRDefault="00172FF3" w:rsidP="00A94A07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11F5687" w14:textId="4A4737FC" w:rsidR="00172FF3" w:rsidRDefault="00172FF3" w:rsidP="00A94A07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93B8834" w14:textId="6BE4FB92" w:rsidR="00172FF3" w:rsidRDefault="00172FF3" w:rsidP="00A94A07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4A93F139" w14:textId="2899E1D0" w:rsidR="00172FF3" w:rsidRDefault="00172FF3" w:rsidP="00A94A07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3278B4B1" w14:textId="5BB8B2C1" w:rsidR="00172FF3" w:rsidRDefault="00172FF3" w:rsidP="00A94A07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AF86202" w14:textId="77777777" w:rsidR="00172FF3" w:rsidRPr="00172FF3" w:rsidRDefault="00172FF3" w:rsidP="00172FF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lastRenderedPageBreak/>
        <w:t>Приложение 1</w:t>
      </w:r>
    </w:p>
    <w:p w14:paraId="05D4BA93" w14:textId="1FE00458" w:rsidR="00172FF3" w:rsidRPr="00172FF3" w:rsidRDefault="00172FF3" w:rsidP="00172FF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>к постановлению администрации</w:t>
      </w:r>
    </w:p>
    <w:p w14:paraId="4D0656B1" w14:textId="77777777" w:rsidR="00172FF3" w:rsidRPr="00172FF3" w:rsidRDefault="00172FF3" w:rsidP="00172FF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>Ивановского сельсовета</w:t>
      </w:r>
    </w:p>
    <w:p w14:paraId="5CDC8E8E" w14:textId="054165EC" w:rsidR="00172FF3" w:rsidRDefault="00172FF3" w:rsidP="00172FF3">
      <w:pPr>
        <w:tabs>
          <w:tab w:val="left" w:pos="1080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14</w:t>
      </w:r>
      <w:r w:rsidRPr="00172FF3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6</w:t>
      </w:r>
      <w:r w:rsidRPr="00172FF3">
        <w:rPr>
          <w:rFonts w:eastAsia="Times New Roman"/>
          <w:sz w:val="28"/>
          <w:szCs w:val="28"/>
        </w:rPr>
        <w:t xml:space="preserve">.2023 № </w:t>
      </w:r>
      <w:r>
        <w:rPr>
          <w:rFonts w:eastAsia="Times New Roman"/>
          <w:sz w:val="28"/>
          <w:szCs w:val="28"/>
        </w:rPr>
        <w:t>38</w:t>
      </w:r>
      <w:r w:rsidRPr="00172FF3">
        <w:rPr>
          <w:rFonts w:eastAsia="Times New Roman"/>
          <w:sz w:val="28"/>
          <w:szCs w:val="28"/>
        </w:rPr>
        <w:t>-пг</w:t>
      </w:r>
    </w:p>
    <w:p w14:paraId="3AE89A0D" w14:textId="77777777" w:rsidR="00172FF3" w:rsidRDefault="00172FF3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0F2C8EF" w14:textId="1455CEBB" w:rsidR="00172FF3" w:rsidRPr="00172FF3" w:rsidRDefault="00172FF3" w:rsidP="00172FF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>ПОЛОЖЕНИЕ О ПОРЯДКЕ И СРОКАХ ИНФОРМИРОВАНИЯ</w:t>
      </w:r>
    </w:p>
    <w:p w14:paraId="7D133C2E" w14:textId="77777777" w:rsidR="00172FF3" w:rsidRPr="00172FF3" w:rsidRDefault="00172FF3" w:rsidP="00172FF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>НАСЕЛЕНИЯ О РЕАЛИЗАЦИИ МЕРОПРИЯТИЙ ПО ПРОФИЛАКТИКЕ</w:t>
      </w:r>
    </w:p>
    <w:p w14:paraId="13EA5588" w14:textId="77777777" w:rsidR="00172FF3" w:rsidRDefault="00172FF3" w:rsidP="00172FF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 xml:space="preserve">ЗАБОЛЕВАНИЙ И ФОРМИРОВАНИЮ ЗДОРОВОГО ОБРАЗА ЖИЗНИ НАТЕРРИТОРИИ </w:t>
      </w:r>
    </w:p>
    <w:p w14:paraId="6FC7F3A6" w14:textId="20E8895C" w:rsidR="00172FF3" w:rsidRDefault="00172FF3" w:rsidP="00172FF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 xml:space="preserve">Ивановского сельсовета Ирбейского района Красноярского края </w:t>
      </w:r>
    </w:p>
    <w:p w14:paraId="469017A9" w14:textId="77777777" w:rsidR="00172FF3" w:rsidRDefault="00172FF3" w:rsidP="00172FF3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0EE8E131" w14:textId="77777777" w:rsidR="00172FF3" w:rsidRDefault="00172FF3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 xml:space="preserve">1. Настоящее Положение разработано в соответствии с пунктом 6 статьи </w:t>
      </w:r>
      <w:r>
        <w:rPr>
          <w:rFonts w:eastAsia="Times New Roman"/>
          <w:sz w:val="28"/>
          <w:szCs w:val="28"/>
        </w:rPr>
        <w:t xml:space="preserve">7 </w:t>
      </w:r>
      <w:r w:rsidRPr="00172FF3">
        <w:rPr>
          <w:rFonts w:eastAsia="Times New Roman"/>
          <w:sz w:val="28"/>
          <w:szCs w:val="28"/>
        </w:rPr>
        <w:t>Федерального закона от 21 ноября 2011 года № 323-ФЗ «Об основах охраны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здоровья граждан в Российской Федерации», пунктом 3 статьи 4 Закона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Красноярского края от 24.10.2013 № 5-1712 «Об осуществлении органами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местного самоуправления муниципальных районов, муниципальных округов и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городских округов края отдельных полномочий в сфере охраны здоровья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гаждан», Уставом (наименование муниципального образования) и регулирует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общественные отношения в сфере информирования о мероприятиях по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профилактике заболеваний и формированию здорового образа жизни на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территории (наименование муниципального образования) (далее – муниципальное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образование).</w:t>
      </w:r>
      <w:r>
        <w:rPr>
          <w:rFonts w:eastAsia="Times New Roman"/>
          <w:sz w:val="28"/>
          <w:szCs w:val="28"/>
        </w:rPr>
        <w:t xml:space="preserve"> </w:t>
      </w:r>
    </w:p>
    <w:p w14:paraId="4E3704F4" w14:textId="6B5BCFD9" w:rsidR="00172FF3" w:rsidRPr="00172FF3" w:rsidRDefault="00172FF3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>2. Органом, осуществляющим информирование населения о реализации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мероприятий по профилактике заболеваний и формированию здорового образа</w:t>
      </w:r>
      <w:r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 xml:space="preserve">жизни, является администрация </w:t>
      </w:r>
      <w:r w:rsidRPr="00172FF3">
        <w:rPr>
          <w:rFonts w:eastAsia="Times New Roman"/>
          <w:sz w:val="28"/>
          <w:szCs w:val="28"/>
        </w:rPr>
        <w:t xml:space="preserve">Ивановского сельсовета Ирбейского района Красноярского края </w:t>
      </w:r>
      <w:r w:rsidRPr="00172FF3">
        <w:rPr>
          <w:rFonts w:eastAsia="Times New Roman"/>
          <w:sz w:val="28"/>
          <w:szCs w:val="28"/>
        </w:rPr>
        <w:t>(далее – администрация).</w:t>
      </w:r>
    </w:p>
    <w:p w14:paraId="3A8128F0" w14:textId="77777777" w:rsidR="00F807CD" w:rsidRDefault="00172FF3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>3. В целях профилактики заболеваний и формирования здорового образа</w:t>
      </w:r>
      <w:r w:rsidR="00F807CD">
        <w:rPr>
          <w:rFonts w:eastAsia="Times New Roman"/>
          <w:sz w:val="28"/>
          <w:szCs w:val="28"/>
        </w:rPr>
        <w:t xml:space="preserve"> ж</w:t>
      </w:r>
      <w:r w:rsidRPr="00172FF3">
        <w:rPr>
          <w:rFonts w:eastAsia="Times New Roman"/>
          <w:sz w:val="28"/>
          <w:szCs w:val="28"/>
        </w:rPr>
        <w:t xml:space="preserve">изни администрацией осуществляются мероприятия, предусмотренные </w:t>
      </w:r>
      <w:r w:rsidR="00F807CD">
        <w:rPr>
          <w:rFonts w:eastAsia="Times New Roman"/>
          <w:sz w:val="28"/>
          <w:szCs w:val="28"/>
        </w:rPr>
        <w:t>п</w:t>
      </w:r>
      <w:r w:rsidRPr="00172FF3">
        <w:rPr>
          <w:rFonts w:eastAsia="Times New Roman"/>
          <w:sz w:val="28"/>
          <w:szCs w:val="28"/>
        </w:rPr>
        <w:t>унктом</w:t>
      </w:r>
      <w:r w:rsidR="00F807CD"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2 статьи 4 Закона Красноярского края от 24.10.2013 № 5-1712 «Об осуществлении</w:t>
      </w:r>
      <w:r w:rsidR="00F807CD"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органами местного самоуправления муниципальных районов, муниципальных</w:t>
      </w:r>
      <w:r w:rsidR="00F807CD"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округов и городских округов края отдельных полномочий в сфере охраны</w:t>
      </w:r>
      <w:r w:rsidR="00F807CD"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здоровья граждан».</w:t>
      </w:r>
      <w:r w:rsidR="00F807CD">
        <w:rPr>
          <w:rFonts w:eastAsia="Times New Roman"/>
          <w:sz w:val="28"/>
          <w:szCs w:val="28"/>
        </w:rPr>
        <w:t xml:space="preserve"> </w:t>
      </w:r>
    </w:p>
    <w:p w14:paraId="57AE88C1" w14:textId="2E413942" w:rsidR="00172FF3" w:rsidRDefault="00172FF3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172FF3">
        <w:rPr>
          <w:rFonts w:eastAsia="Times New Roman"/>
          <w:sz w:val="28"/>
          <w:szCs w:val="28"/>
        </w:rPr>
        <w:t>4. Администрация ежегодно отчитывается перед населением</w:t>
      </w:r>
      <w:r w:rsidR="00F807CD"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муниципального образования о результатах реализации мероприятий по</w:t>
      </w:r>
      <w:r w:rsidR="00F807CD"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профилактике заболеваний и формированию здорового образа жизни путем</w:t>
      </w:r>
      <w:r w:rsidR="00F807CD"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размещения соответствующей информации в средствах массовой информации и</w:t>
      </w:r>
      <w:r w:rsidR="00F807CD">
        <w:rPr>
          <w:rFonts w:eastAsia="Times New Roman"/>
          <w:sz w:val="28"/>
          <w:szCs w:val="28"/>
        </w:rPr>
        <w:t xml:space="preserve"> </w:t>
      </w:r>
      <w:r w:rsidRPr="00172FF3">
        <w:rPr>
          <w:rFonts w:eastAsia="Times New Roman"/>
          <w:sz w:val="28"/>
          <w:szCs w:val="28"/>
        </w:rPr>
        <w:t>на официальных сайтах органов местного самоуправления в информационно</w:t>
      </w:r>
      <w:r w:rsidR="00F807CD">
        <w:rPr>
          <w:rFonts w:eastAsia="Times New Roman"/>
          <w:sz w:val="28"/>
          <w:szCs w:val="28"/>
        </w:rPr>
        <w:t>-</w:t>
      </w:r>
      <w:r w:rsidRPr="00172FF3">
        <w:rPr>
          <w:rFonts w:eastAsia="Times New Roman"/>
          <w:sz w:val="28"/>
          <w:szCs w:val="28"/>
        </w:rPr>
        <w:t>телекоммуникационной сети Интернет.</w:t>
      </w:r>
    </w:p>
    <w:p w14:paraId="3AF691C8" w14:textId="20436905" w:rsidR="005012AD" w:rsidRDefault="005012AD" w:rsidP="00172FF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sectPr w:rsidR="005012AD" w:rsidSect="007C679D">
      <w:pgSz w:w="11900" w:h="16838"/>
      <w:pgMar w:top="1427" w:right="846" w:bottom="536" w:left="1440" w:header="0" w:footer="0" w:gutter="0"/>
      <w:cols w:space="720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C0230"/>
    <w:rsid w:val="000C3BEA"/>
    <w:rsid w:val="000D44E3"/>
    <w:rsid w:val="00113F4A"/>
    <w:rsid w:val="00172FF3"/>
    <w:rsid w:val="00260E73"/>
    <w:rsid w:val="00341365"/>
    <w:rsid w:val="003D2EFD"/>
    <w:rsid w:val="00400A0A"/>
    <w:rsid w:val="004D7E3B"/>
    <w:rsid w:val="005012AD"/>
    <w:rsid w:val="005B281D"/>
    <w:rsid w:val="0067064B"/>
    <w:rsid w:val="006C5BBD"/>
    <w:rsid w:val="006F13A3"/>
    <w:rsid w:val="00727A0A"/>
    <w:rsid w:val="007C679D"/>
    <w:rsid w:val="00901049"/>
    <w:rsid w:val="00A94A07"/>
    <w:rsid w:val="00AD00A2"/>
    <w:rsid w:val="00AD28E5"/>
    <w:rsid w:val="00B424E8"/>
    <w:rsid w:val="00C17D93"/>
    <w:rsid w:val="00C502CB"/>
    <w:rsid w:val="00D2669F"/>
    <w:rsid w:val="00D62ED8"/>
    <w:rsid w:val="00DC2880"/>
    <w:rsid w:val="00E01B42"/>
    <w:rsid w:val="00E21030"/>
    <w:rsid w:val="00F406D7"/>
    <w:rsid w:val="00F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character" w:customStyle="1" w:styleId="a8">
    <w:name w:val="Символ сноски"/>
    <w:rsid w:val="00F406D7"/>
    <w:rPr>
      <w:vertAlign w:val="superscript"/>
    </w:rPr>
  </w:style>
  <w:style w:type="paragraph" w:styleId="a9">
    <w:name w:val="footnote text"/>
    <w:basedOn w:val="a"/>
    <w:link w:val="aa"/>
    <w:rsid w:val="00F406D7"/>
    <w:pPr>
      <w:suppressAutoHyphens/>
    </w:pPr>
    <w:rPr>
      <w:rFonts w:ascii="Calibri" w:eastAsia="Times New Roman" w:hAnsi="Calibri"/>
      <w:sz w:val="20"/>
      <w:szCs w:val="20"/>
      <w:lang w:val="x-none" w:eastAsia="zh-CN"/>
    </w:rPr>
  </w:style>
  <w:style w:type="character" w:customStyle="1" w:styleId="aa">
    <w:name w:val="Текст сноски Знак"/>
    <w:basedOn w:val="a0"/>
    <w:link w:val="a9"/>
    <w:rsid w:val="00F406D7"/>
    <w:rPr>
      <w:rFonts w:ascii="Calibri" w:eastAsia="Times New Roman" w:hAnsi="Calibri"/>
      <w:sz w:val="20"/>
      <w:szCs w:val="20"/>
      <w:lang w:val="x-none" w:eastAsia="zh-CN"/>
    </w:rPr>
  </w:style>
  <w:style w:type="paragraph" w:customStyle="1" w:styleId="ConsPlusNormal">
    <w:name w:val="ConsPlusNormal"/>
    <w:qFormat/>
    <w:rsid w:val="005012AD"/>
    <w:pPr>
      <w:widowControl w:val="0"/>
      <w:suppressAutoHyphens/>
    </w:pPr>
    <w:rPr>
      <w:rFonts w:asciiTheme="minorHAnsi" w:eastAsia="Times New Roman" w:hAnsiTheme="minorHAnsi" w:cs="Calibri"/>
      <w:szCs w:val="20"/>
    </w:rPr>
  </w:style>
  <w:style w:type="paragraph" w:customStyle="1" w:styleId="ConsPlusTitle">
    <w:name w:val="ConsPlusTitle"/>
    <w:rsid w:val="003413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34136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341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2</cp:revision>
  <cp:lastPrinted>2022-05-13T01:57:00Z</cp:lastPrinted>
  <dcterms:created xsi:type="dcterms:W3CDTF">2023-06-14T09:58:00Z</dcterms:created>
  <dcterms:modified xsi:type="dcterms:W3CDTF">2023-06-14T09:58:00Z</dcterms:modified>
</cp:coreProperties>
</file>