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9" w:type="dxa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1056"/>
        <w:gridCol w:w="1056"/>
        <w:gridCol w:w="1056"/>
        <w:gridCol w:w="696"/>
        <w:gridCol w:w="1056"/>
        <w:gridCol w:w="1056"/>
        <w:gridCol w:w="1056"/>
        <w:gridCol w:w="198"/>
        <w:gridCol w:w="2526"/>
        <w:gridCol w:w="25"/>
        <w:gridCol w:w="1056"/>
      </w:tblGrid>
      <w:tr w:rsidR="008C2834" w:rsidTr="00316EC8">
        <w:trPr>
          <w:gridBefore w:val="1"/>
          <w:wBefore w:w="112" w:type="dxa"/>
          <w:trHeight w:val="1178"/>
        </w:trPr>
        <w:tc>
          <w:tcPr>
            <w:tcW w:w="1056" w:type="dxa"/>
            <w:noWrap/>
            <w:vAlign w:val="bottom"/>
          </w:tcPr>
          <w:p w:rsidR="008C2834" w:rsidRDefault="008C2834" w:rsidP="00DC5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noWrap/>
            <w:vAlign w:val="bottom"/>
          </w:tcPr>
          <w:p w:rsidR="008C2834" w:rsidRDefault="008C2834" w:rsidP="00DC5DF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8C2834" w:rsidRDefault="008C2834" w:rsidP="00DC5DF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8C2834" w:rsidRDefault="008C2834" w:rsidP="00DC5DF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8C2834" w:rsidRDefault="008C2834" w:rsidP="00DC5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8C2834" w:rsidRDefault="008C2834" w:rsidP="00DC5DF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8C2834" w:rsidRDefault="008C2834" w:rsidP="00DC5DFC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noWrap/>
            <w:vAlign w:val="bottom"/>
          </w:tcPr>
          <w:p w:rsidR="008C2834" w:rsidRDefault="008C2834" w:rsidP="00DC5DF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noWrap/>
            <w:vAlign w:val="bottom"/>
          </w:tcPr>
          <w:p w:rsidR="008C2834" w:rsidRDefault="008C2834" w:rsidP="00DC5DF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8C2834" w:rsidRDefault="008C2834" w:rsidP="00DC5DFC">
            <w:pPr>
              <w:rPr>
                <w:sz w:val="20"/>
                <w:szCs w:val="20"/>
              </w:rPr>
            </w:pPr>
          </w:p>
        </w:tc>
      </w:tr>
      <w:tr w:rsidR="008C2834" w:rsidTr="00316EC8">
        <w:trPr>
          <w:gridBefore w:val="1"/>
          <w:wBefore w:w="112" w:type="dxa"/>
          <w:trHeight w:val="405"/>
        </w:trPr>
        <w:tc>
          <w:tcPr>
            <w:tcW w:w="10837" w:type="dxa"/>
            <w:gridSpan w:val="11"/>
            <w:noWrap/>
            <w:vAlign w:val="bottom"/>
          </w:tcPr>
          <w:p w:rsidR="008C2834" w:rsidRDefault="008C2834" w:rsidP="00DC5DFC">
            <w:pPr>
              <w:rPr>
                <w:b/>
                <w:caps/>
                <w:sz w:val="36"/>
                <w:szCs w:val="36"/>
              </w:rPr>
            </w:pPr>
          </w:p>
        </w:tc>
      </w:tr>
      <w:tr w:rsidR="008C2834" w:rsidTr="00316EC8">
        <w:trPr>
          <w:gridBefore w:val="1"/>
          <w:wBefore w:w="112" w:type="dxa"/>
          <w:trHeight w:val="405"/>
        </w:trPr>
        <w:tc>
          <w:tcPr>
            <w:tcW w:w="10837" w:type="dxa"/>
            <w:gridSpan w:val="11"/>
            <w:noWrap/>
            <w:vAlign w:val="bottom"/>
          </w:tcPr>
          <w:p w:rsidR="008C2834" w:rsidRDefault="008C2834" w:rsidP="00DC5DFC">
            <w:pPr>
              <w:rPr>
                <w:sz w:val="32"/>
                <w:szCs w:val="32"/>
              </w:rPr>
            </w:pPr>
          </w:p>
        </w:tc>
      </w:tr>
      <w:tr w:rsidR="008C2834" w:rsidTr="00316EC8">
        <w:tblPrEx>
          <w:tblCellMar>
            <w:left w:w="108" w:type="dxa"/>
            <w:right w:w="108" w:type="dxa"/>
          </w:tblCellMar>
        </w:tblPrEx>
        <w:trPr>
          <w:gridAfter w:val="2"/>
          <w:wAfter w:w="1081" w:type="dxa"/>
          <w:trHeight w:val="424"/>
        </w:trPr>
        <w:tc>
          <w:tcPr>
            <w:tcW w:w="9868" w:type="dxa"/>
            <w:gridSpan w:val="10"/>
          </w:tcPr>
          <w:p w:rsidR="00316EC8" w:rsidRPr="00316EC8" w:rsidRDefault="00316EC8" w:rsidP="002447D6">
            <w:pPr>
              <w:jc w:val="both"/>
              <w:rPr>
                <w:sz w:val="28"/>
              </w:rPr>
            </w:pPr>
            <w:r>
              <w:rPr>
                <w:noProof/>
              </w:rPr>
              <w:t xml:space="preserve">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76300" cy="838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6EC8" w:rsidRPr="00316EC8" w:rsidRDefault="00316EC8" w:rsidP="00316EC8">
            <w:pPr>
              <w:ind w:left="-36"/>
              <w:jc w:val="center"/>
              <w:rPr>
                <w:sz w:val="28"/>
              </w:rPr>
            </w:pPr>
            <w:r w:rsidRPr="00316EC8">
              <w:rPr>
                <w:sz w:val="28"/>
              </w:rPr>
              <w:t>АДМИНИСТРАЦИЯ ИВАНОВСКОГО СЕЛЬСОВЕТА</w:t>
            </w:r>
          </w:p>
          <w:p w:rsidR="00316EC8" w:rsidRPr="00316EC8" w:rsidRDefault="00316EC8" w:rsidP="00316EC8">
            <w:pPr>
              <w:ind w:left="-36"/>
              <w:jc w:val="center"/>
              <w:rPr>
                <w:sz w:val="28"/>
              </w:rPr>
            </w:pPr>
            <w:r w:rsidRPr="00316EC8">
              <w:rPr>
                <w:sz w:val="28"/>
              </w:rPr>
              <w:t>ИРБЕЙСКОГО РАЙОНА КРАСНОЯРСКОГО КРАЯ</w:t>
            </w:r>
          </w:p>
          <w:p w:rsidR="00316EC8" w:rsidRPr="00316EC8" w:rsidRDefault="00316EC8" w:rsidP="00316EC8">
            <w:pPr>
              <w:ind w:left="-36"/>
              <w:jc w:val="center"/>
              <w:rPr>
                <w:sz w:val="28"/>
              </w:rPr>
            </w:pPr>
          </w:p>
          <w:p w:rsidR="00316EC8" w:rsidRPr="00316EC8" w:rsidRDefault="00316EC8" w:rsidP="00316EC8">
            <w:pPr>
              <w:ind w:left="-36"/>
              <w:jc w:val="center"/>
              <w:rPr>
                <w:sz w:val="32"/>
                <w:szCs w:val="32"/>
              </w:rPr>
            </w:pPr>
            <w:r w:rsidRPr="00316EC8">
              <w:rPr>
                <w:sz w:val="28"/>
              </w:rPr>
              <w:t xml:space="preserve"> </w:t>
            </w:r>
            <w:r w:rsidRPr="00316EC8">
              <w:rPr>
                <w:sz w:val="32"/>
                <w:szCs w:val="32"/>
              </w:rPr>
              <w:t>ПОСТАНОВЛЕНИЕ</w:t>
            </w:r>
          </w:p>
          <w:p w:rsidR="00316EC8" w:rsidRPr="00316EC8" w:rsidRDefault="00316EC8" w:rsidP="00316EC8">
            <w:pPr>
              <w:ind w:left="-36"/>
              <w:jc w:val="center"/>
              <w:rPr>
                <w:sz w:val="28"/>
              </w:rPr>
            </w:pPr>
          </w:p>
          <w:p w:rsidR="00316EC8" w:rsidRPr="00316EC8" w:rsidRDefault="00316EC8" w:rsidP="00316EC8">
            <w:pPr>
              <w:ind w:left="-36"/>
              <w:jc w:val="center"/>
              <w:rPr>
                <w:sz w:val="28"/>
              </w:rPr>
            </w:pPr>
            <w:r>
              <w:rPr>
                <w:sz w:val="28"/>
              </w:rPr>
              <w:t>31.10</w:t>
            </w:r>
            <w:r w:rsidRPr="00316EC8">
              <w:rPr>
                <w:sz w:val="28"/>
              </w:rPr>
              <w:t xml:space="preserve">.2024 </w:t>
            </w:r>
            <w:r w:rsidRPr="00316EC8">
              <w:rPr>
                <w:sz w:val="28"/>
              </w:rPr>
              <w:tab/>
            </w:r>
            <w:r w:rsidRPr="00316EC8">
              <w:rPr>
                <w:sz w:val="28"/>
              </w:rPr>
              <w:tab/>
            </w:r>
            <w:r w:rsidRPr="00316EC8">
              <w:rPr>
                <w:sz w:val="28"/>
              </w:rPr>
              <w:tab/>
              <w:t xml:space="preserve">       с. Ивановка</w:t>
            </w:r>
            <w:r w:rsidRPr="00316EC8">
              <w:rPr>
                <w:sz w:val="28"/>
              </w:rPr>
              <w:tab/>
              <w:t xml:space="preserve">    </w:t>
            </w:r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ab/>
              <w:t xml:space="preserve">              № </w:t>
            </w:r>
            <w:r w:rsidR="002447D6">
              <w:rPr>
                <w:sz w:val="28"/>
              </w:rPr>
              <w:t>44</w:t>
            </w:r>
            <w:r w:rsidRPr="00316EC8">
              <w:rPr>
                <w:sz w:val="28"/>
              </w:rPr>
              <w:t>-пг</w:t>
            </w:r>
          </w:p>
          <w:p w:rsidR="00316EC8" w:rsidRDefault="00316EC8" w:rsidP="00316EC8">
            <w:pPr>
              <w:ind w:left="-36"/>
              <w:jc w:val="center"/>
              <w:rPr>
                <w:sz w:val="28"/>
              </w:rPr>
            </w:pPr>
          </w:p>
          <w:p w:rsidR="00316EC8" w:rsidRDefault="00316EC8" w:rsidP="00316EC8">
            <w:pPr>
              <w:jc w:val="both"/>
              <w:rPr>
                <w:sz w:val="28"/>
              </w:rPr>
            </w:pPr>
          </w:p>
          <w:p w:rsidR="008C2834" w:rsidRPr="000871FD" w:rsidRDefault="008C2834" w:rsidP="00DC5DFC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Pr="00B52D3E">
              <w:rPr>
                <w:sz w:val="28"/>
              </w:rPr>
              <w:t xml:space="preserve">  </w:t>
            </w:r>
            <w:r>
              <w:rPr>
                <w:sz w:val="28"/>
              </w:rPr>
              <w:t>присвоении статуса единой теплоснабжающей организации</w:t>
            </w:r>
          </w:p>
        </w:tc>
      </w:tr>
    </w:tbl>
    <w:p w:rsidR="008C2834" w:rsidRDefault="008C2834" w:rsidP="008C2834"/>
    <w:p w:rsidR="008C2834" w:rsidRDefault="008C2834" w:rsidP="008C2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 соответствии  с   Федеральным   законом  от    27.07.2010                            № 190-ФЗ «О теплоснабжении»,  постановлением Правительства Российской Федерации от 08.08.2012 № 808 «Об организации теплоснабжения                            в Российской Федерации и о внесении в некоторые акты Правительства Российской Федерации», постановлением администрации Ирбейского района от 15.10.2024 № 651-пг «О введении в </w:t>
      </w:r>
      <w:proofErr w:type="spellStart"/>
      <w:r>
        <w:rPr>
          <w:sz w:val="28"/>
          <w:szCs w:val="28"/>
        </w:rPr>
        <w:t>Ирбейском</w:t>
      </w:r>
      <w:proofErr w:type="spellEnd"/>
      <w:r>
        <w:rPr>
          <w:sz w:val="28"/>
          <w:szCs w:val="28"/>
        </w:rPr>
        <w:t xml:space="preserve"> районе режима «Повышенная готовность», руководствуясь статьей  </w:t>
      </w:r>
      <w:r w:rsidR="00316EC8">
        <w:rPr>
          <w:sz w:val="28"/>
          <w:szCs w:val="28"/>
        </w:rPr>
        <w:t>Ивановского сельсовета</w:t>
      </w:r>
      <w:r>
        <w:rPr>
          <w:sz w:val="28"/>
          <w:szCs w:val="28"/>
        </w:rPr>
        <w:t xml:space="preserve">,  ПОСТАНОВЛЯЮ: </w:t>
      </w:r>
      <w:proofErr w:type="gramEnd"/>
    </w:p>
    <w:p w:rsidR="008C2834" w:rsidRDefault="00316EC8" w:rsidP="008C2834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2834">
        <w:rPr>
          <w:sz w:val="28"/>
          <w:szCs w:val="28"/>
        </w:rPr>
        <w:t>Присвоить статус единой теплоснабжающей организации Муниципальное унитарное предприятие «</w:t>
      </w:r>
      <w:proofErr w:type="spellStart"/>
      <w:r w:rsidR="008C2834">
        <w:rPr>
          <w:sz w:val="28"/>
          <w:szCs w:val="28"/>
        </w:rPr>
        <w:t>Канский</w:t>
      </w:r>
      <w:proofErr w:type="spellEnd"/>
      <w:r w:rsidR="008C2834">
        <w:rPr>
          <w:sz w:val="28"/>
          <w:szCs w:val="28"/>
        </w:rPr>
        <w:t xml:space="preserve"> </w:t>
      </w:r>
      <w:proofErr w:type="spellStart"/>
      <w:r w:rsidR="008C2834">
        <w:rPr>
          <w:sz w:val="28"/>
          <w:szCs w:val="28"/>
        </w:rPr>
        <w:t>Электросетьсбыт</w:t>
      </w:r>
      <w:proofErr w:type="spellEnd"/>
      <w:r w:rsidR="008C2834">
        <w:rPr>
          <w:sz w:val="28"/>
          <w:szCs w:val="28"/>
        </w:rPr>
        <w:t xml:space="preserve">»                           в границах </w:t>
      </w:r>
      <w:r>
        <w:rPr>
          <w:sz w:val="28"/>
          <w:szCs w:val="28"/>
        </w:rPr>
        <w:t xml:space="preserve">Ивановского </w:t>
      </w:r>
      <w:r w:rsidR="008C2834" w:rsidRPr="008C2834">
        <w:rPr>
          <w:sz w:val="28"/>
          <w:szCs w:val="28"/>
        </w:rPr>
        <w:t xml:space="preserve">сельсовета </w:t>
      </w:r>
      <w:proofErr w:type="spellStart"/>
      <w:r w:rsidR="008C2834" w:rsidRPr="008C2834">
        <w:rPr>
          <w:sz w:val="28"/>
          <w:szCs w:val="28"/>
        </w:rPr>
        <w:t>Ирбейского</w:t>
      </w:r>
      <w:proofErr w:type="spellEnd"/>
      <w:r w:rsidR="008C2834" w:rsidRPr="008C2834">
        <w:rPr>
          <w:sz w:val="28"/>
          <w:szCs w:val="28"/>
        </w:rPr>
        <w:t xml:space="preserve"> района</w:t>
      </w:r>
      <w:r w:rsidR="008C2834">
        <w:rPr>
          <w:sz w:val="28"/>
          <w:szCs w:val="28"/>
        </w:rPr>
        <w:t>.</w:t>
      </w:r>
    </w:p>
    <w:p w:rsidR="008C2834" w:rsidRDefault="008C2834" w:rsidP="008C2834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</w:t>
      </w:r>
      <w:r w:rsidR="00316EC8">
        <w:rPr>
          <w:sz w:val="28"/>
          <w:szCs w:val="28"/>
        </w:rPr>
        <w:t>ем  постановления  возлагаю на себя.</w:t>
      </w:r>
    </w:p>
    <w:p w:rsidR="002447D6" w:rsidRPr="002447D6" w:rsidRDefault="008C2834" w:rsidP="002447D6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 w:rsidRPr="008C2834">
        <w:rPr>
          <w:sz w:val="28"/>
          <w:szCs w:val="28"/>
        </w:rPr>
        <w:t>Постановление  вступает в силу со дня подписания</w:t>
      </w:r>
      <w:r>
        <w:rPr>
          <w:sz w:val="28"/>
          <w:szCs w:val="28"/>
        </w:rPr>
        <w:t xml:space="preserve">                                     </w:t>
      </w:r>
      <w:r w:rsidRPr="008C2834">
        <w:rPr>
          <w:sz w:val="28"/>
          <w:szCs w:val="28"/>
        </w:rPr>
        <w:t>и распространяет свои действия на правоот</w:t>
      </w:r>
      <w:r w:rsidR="002447D6">
        <w:rPr>
          <w:sz w:val="28"/>
          <w:szCs w:val="28"/>
        </w:rPr>
        <w:t>ношения, возникшие с 16.10.2024года</w:t>
      </w:r>
      <w:proofErr w:type="gramStart"/>
      <w:r w:rsidR="002447D6">
        <w:rPr>
          <w:sz w:val="28"/>
          <w:szCs w:val="28"/>
        </w:rPr>
        <w:t>,</w:t>
      </w:r>
      <w:r w:rsidR="002447D6" w:rsidRPr="002447D6">
        <w:rPr>
          <w:sz w:val="28"/>
          <w:szCs w:val="28"/>
        </w:rPr>
        <w:t>а</w:t>
      </w:r>
      <w:proofErr w:type="gramEnd"/>
      <w:r w:rsidR="002447D6" w:rsidRPr="002447D6">
        <w:rPr>
          <w:sz w:val="28"/>
          <w:szCs w:val="28"/>
        </w:rPr>
        <w:t xml:space="preserve"> также  подлежит  опубликованию в периодически печатном изда</w:t>
      </w:r>
      <w:r w:rsidR="002447D6">
        <w:rPr>
          <w:sz w:val="28"/>
          <w:szCs w:val="28"/>
        </w:rPr>
        <w:t>нии «Ивановский вестник» и на официальном сайте Администрации Ивановского сельсовета.</w:t>
      </w:r>
    </w:p>
    <w:p w:rsidR="008C2834" w:rsidRDefault="008C2834" w:rsidP="008C2834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</w:p>
    <w:p w:rsidR="008C2834" w:rsidRDefault="008C2834" w:rsidP="008C2834">
      <w:pPr>
        <w:ind w:firstLine="540"/>
        <w:jc w:val="both"/>
        <w:rPr>
          <w:sz w:val="28"/>
          <w:szCs w:val="28"/>
        </w:rPr>
      </w:pPr>
    </w:p>
    <w:p w:rsidR="008C2834" w:rsidRDefault="00C63CFC" w:rsidP="008C283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</w:t>
      </w:r>
      <w:r w:rsidR="00316EC8">
        <w:rPr>
          <w:sz w:val="28"/>
          <w:szCs w:val="28"/>
        </w:rPr>
        <w:t xml:space="preserve">          </w:t>
      </w:r>
      <w:proofErr w:type="spellStart"/>
      <w:r w:rsidR="00316EC8">
        <w:rPr>
          <w:sz w:val="28"/>
          <w:szCs w:val="28"/>
        </w:rPr>
        <w:t>Е.А.Криницин</w:t>
      </w:r>
      <w:proofErr w:type="spellEnd"/>
    </w:p>
    <w:p w:rsidR="008C2834" w:rsidRDefault="008C2834" w:rsidP="008C2834">
      <w:pPr>
        <w:ind w:right="-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</w:p>
    <w:p w:rsidR="008C2834" w:rsidRDefault="008C2834" w:rsidP="008C2834">
      <w:pPr>
        <w:jc w:val="both"/>
        <w:rPr>
          <w:sz w:val="20"/>
          <w:szCs w:val="20"/>
        </w:rPr>
      </w:pPr>
    </w:p>
    <w:p w:rsidR="008C2834" w:rsidRDefault="008C2834" w:rsidP="008C2834">
      <w:pPr>
        <w:jc w:val="both"/>
        <w:rPr>
          <w:sz w:val="20"/>
          <w:szCs w:val="20"/>
        </w:rPr>
      </w:pPr>
    </w:p>
    <w:p w:rsidR="008C2834" w:rsidRDefault="008C2834" w:rsidP="008C2834">
      <w:pPr>
        <w:jc w:val="both"/>
        <w:rPr>
          <w:sz w:val="20"/>
          <w:szCs w:val="20"/>
        </w:rPr>
      </w:pPr>
    </w:p>
    <w:p w:rsidR="008C2834" w:rsidRDefault="008C2834" w:rsidP="008C2834">
      <w:pPr>
        <w:jc w:val="both"/>
        <w:rPr>
          <w:sz w:val="20"/>
          <w:szCs w:val="20"/>
        </w:rPr>
      </w:pPr>
    </w:p>
    <w:p w:rsidR="008C2834" w:rsidRDefault="008C2834" w:rsidP="002447D6">
      <w:pPr>
        <w:rPr>
          <w:sz w:val="28"/>
          <w:szCs w:val="28"/>
        </w:rPr>
      </w:pPr>
      <w:bookmarkStart w:id="0" w:name="_GoBack"/>
      <w:bookmarkEnd w:id="0"/>
    </w:p>
    <w:sectPr w:rsidR="008C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213"/>
    <w:multiLevelType w:val="hybridMultilevel"/>
    <w:tmpl w:val="484ABC94"/>
    <w:lvl w:ilvl="0" w:tplc="84786AE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292B1B"/>
    <w:multiLevelType w:val="hybridMultilevel"/>
    <w:tmpl w:val="951E14F6"/>
    <w:lvl w:ilvl="0" w:tplc="778E08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854953"/>
    <w:multiLevelType w:val="hybridMultilevel"/>
    <w:tmpl w:val="8BD87EF0"/>
    <w:lvl w:ilvl="0" w:tplc="D5EEA398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34"/>
    <w:rsid w:val="00066A70"/>
    <w:rsid w:val="002447D6"/>
    <w:rsid w:val="00316EC8"/>
    <w:rsid w:val="006F3543"/>
    <w:rsid w:val="008C2834"/>
    <w:rsid w:val="00C63CFC"/>
    <w:rsid w:val="00DB0AA7"/>
    <w:rsid w:val="00F2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E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Авдеева</dc:creator>
  <cp:lastModifiedBy>Изумрудный</cp:lastModifiedBy>
  <cp:revision>2</cp:revision>
  <cp:lastPrinted>2024-10-31T01:18:00Z</cp:lastPrinted>
  <dcterms:created xsi:type="dcterms:W3CDTF">2024-10-31T01:19:00Z</dcterms:created>
  <dcterms:modified xsi:type="dcterms:W3CDTF">2024-10-31T01:19:00Z</dcterms:modified>
</cp:coreProperties>
</file>